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935F04" w14:textId="2F9E3C8D" w:rsidR="00A24E52" w:rsidRPr="00165A16" w:rsidRDefault="00CD7A2C" w:rsidP="00A24E52">
      <w:pPr>
        <w:pStyle w:val="Titel"/>
        <w:pBdr>
          <w:top w:val="single" w:sz="24" w:space="1" w:color="58A618"/>
          <w:bottom w:val="single" w:sz="24" w:space="1" w:color="58A618"/>
        </w:pBdr>
        <w:rPr>
          <w:lang w:val="en-GB"/>
        </w:rPr>
      </w:pPr>
      <w:r w:rsidRPr="00165A16">
        <w:rPr>
          <w:b/>
          <w:bCs/>
          <w:color w:val="58A618"/>
          <w:lang w:val="en-GB"/>
        </w:rPr>
        <w:t xml:space="preserve">Designing a </w:t>
      </w:r>
      <w:r w:rsidR="00247A7A" w:rsidRPr="00165A16">
        <w:rPr>
          <w:b/>
          <w:bCs/>
          <w:color w:val="58A618"/>
          <w:lang w:val="en-GB"/>
        </w:rPr>
        <w:t>9-channel relay board</w:t>
      </w:r>
    </w:p>
    <w:tbl>
      <w:tblPr>
        <w:tblW w:w="3969" w:type="dxa"/>
        <w:jc w:val="right"/>
        <w:tblCellMar>
          <w:left w:w="10" w:type="dxa"/>
          <w:right w:w="10" w:type="dxa"/>
        </w:tblCellMar>
        <w:tblLook w:val="0000" w:firstRow="0" w:lastRow="0" w:firstColumn="0" w:lastColumn="0" w:noHBand="0" w:noVBand="0"/>
      </w:tblPr>
      <w:tblGrid>
        <w:gridCol w:w="1062"/>
        <w:gridCol w:w="2907"/>
      </w:tblGrid>
      <w:tr w:rsidR="00A24E52" w:rsidRPr="00165A16" w14:paraId="133FCE70" w14:textId="77777777" w:rsidTr="0037674A">
        <w:trPr>
          <w:jc w:val="right"/>
        </w:trPr>
        <w:tc>
          <w:tcPr>
            <w:tcW w:w="1062" w:type="dxa"/>
            <w:shd w:val="clear" w:color="auto" w:fill="auto"/>
            <w:tcMar>
              <w:top w:w="0" w:type="dxa"/>
              <w:left w:w="108" w:type="dxa"/>
              <w:bottom w:w="0" w:type="dxa"/>
              <w:right w:w="108" w:type="dxa"/>
            </w:tcMar>
          </w:tcPr>
          <w:p w14:paraId="4953CC7C" w14:textId="39FF09A5" w:rsidR="00A24E52" w:rsidRPr="00165A16" w:rsidRDefault="00A24E52" w:rsidP="00F468D1">
            <w:pPr>
              <w:pStyle w:val="Author"/>
              <w:rPr>
                <w:lang w:val="en-GB"/>
              </w:rPr>
            </w:pPr>
            <w:r w:rsidRPr="00165A16">
              <w:rPr>
                <w:lang w:val="en-GB"/>
              </w:rPr>
              <w:t>Author</w:t>
            </w:r>
          </w:p>
        </w:tc>
        <w:tc>
          <w:tcPr>
            <w:tcW w:w="2907" w:type="dxa"/>
            <w:shd w:val="clear" w:color="auto" w:fill="auto"/>
            <w:tcMar>
              <w:top w:w="0" w:type="dxa"/>
              <w:left w:w="108" w:type="dxa"/>
              <w:bottom w:w="0" w:type="dxa"/>
              <w:right w:w="108" w:type="dxa"/>
            </w:tcMar>
          </w:tcPr>
          <w:p w14:paraId="2ED890A8" w14:textId="6228DBA8" w:rsidR="00A24E52" w:rsidRPr="00165A16" w:rsidRDefault="00247A7A" w:rsidP="0037674A">
            <w:pPr>
              <w:pStyle w:val="Author"/>
              <w:jc w:val="left"/>
              <w:rPr>
                <w:lang w:val="en-GB"/>
              </w:rPr>
            </w:pPr>
            <w:r w:rsidRPr="00165A16">
              <w:rPr>
                <w:lang w:val="en-GB"/>
              </w:rPr>
              <w:t>Martijn Guilliams</w:t>
            </w:r>
          </w:p>
          <w:p w14:paraId="07F669A7" w14:textId="0DCF184E" w:rsidR="00A24E52" w:rsidRPr="00165A16" w:rsidRDefault="00A24E52" w:rsidP="0037674A">
            <w:pPr>
              <w:pStyle w:val="Author"/>
              <w:jc w:val="left"/>
              <w:rPr>
                <w:lang w:val="en-GB"/>
              </w:rPr>
            </w:pPr>
          </w:p>
        </w:tc>
      </w:tr>
    </w:tbl>
    <w:p w14:paraId="4C93AED9" w14:textId="2EE1E99B" w:rsidR="00A24E52" w:rsidRPr="00165A16" w:rsidRDefault="00F468D1" w:rsidP="00A24E52">
      <w:pPr>
        <w:pStyle w:val="Ondertitel"/>
        <w:rPr>
          <w:lang w:val="en-GB"/>
        </w:rPr>
      </w:pPr>
      <w:r w:rsidRPr="00165A16">
        <w:rPr>
          <w:lang w:val="en-GB"/>
        </w:rPr>
        <w:t>C</w:t>
      </w:r>
      <w:r w:rsidR="00A24E52" w:rsidRPr="00165A16">
        <w:rPr>
          <w:lang w:val="en-GB"/>
        </w:rPr>
        <w:t>ontent</w:t>
      </w:r>
    </w:p>
    <w:p w14:paraId="4705059F" w14:textId="5659E564" w:rsidR="000972FA" w:rsidRDefault="00A24E52">
      <w:pPr>
        <w:pStyle w:val="Inhopg1"/>
        <w:tabs>
          <w:tab w:val="left" w:pos="440"/>
          <w:tab w:val="right" w:leader="dot" w:pos="9628"/>
        </w:tabs>
        <w:rPr>
          <w:rFonts w:asciiTheme="minorHAnsi" w:eastAsiaTheme="minorEastAsia" w:hAnsiTheme="minorHAnsi" w:cstheme="minorBidi"/>
          <w:noProof/>
          <w:color w:val="auto"/>
          <w:lang w:eastAsia="nl-BE"/>
        </w:rPr>
      </w:pPr>
      <w:r w:rsidRPr="00165A16">
        <w:rPr>
          <w:rFonts w:ascii="Calibri Light" w:eastAsia="Times New Roman" w:hAnsi="Calibri Light"/>
          <w:bCs/>
          <w:color w:val="58A618"/>
          <w:spacing w:val="15"/>
          <w:sz w:val="16"/>
          <w:szCs w:val="16"/>
          <w:lang w:val="en-GB"/>
        </w:rPr>
        <w:fldChar w:fldCharType="begin"/>
      </w:r>
      <w:r w:rsidRPr="00165A16">
        <w:rPr>
          <w:lang w:val="en-GB"/>
        </w:rPr>
        <w:instrText xml:space="preserve"> TOC \o "1-3" \u \h </w:instrText>
      </w:r>
      <w:r w:rsidRPr="00165A16">
        <w:rPr>
          <w:rFonts w:ascii="Calibri Light" w:eastAsia="Times New Roman" w:hAnsi="Calibri Light"/>
          <w:bCs/>
          <w:color w:val="58A618"/>
          <w:spacing w:val="15"/>
          <w:sz w:val="16"/>
          <w:szCs w:val="16"/>
          <w:lang w:val="en-GB"/>
        </w:rPr>
        <w:fldChar w:fldCharType="separate"/>
      </w:r>
      <w:hyperlink w:anchor="_Toc73390639" w:history="1">
        <w:r w:rsidR="000972FA" w:rsidRPr="00C772EA">
          <w:rPr>
            <w:rStyle w:val="Hyperlink"/>
            <w:noProof/>
            <w:lang w:val="en-GB"/>
          </w:rPr>
          <w:t>1</w:t>
        </w:r>
        <w:r w:rsidR="000972FA">
          <w:rPr>
            <w:rFonts w:asciiTheme="minorHAnsi" w:eastAsiaTheme="minorEastAsia" w:hAnsiTheme="minorHAnsi" w:cstheme="minorBidi"/>
            <w:noProof/>
            <w:color w:val="auto"/>
            <w:lang w:eastAsia="nl-BE"/>
          </w:rPr>
          <w:tab/>
        </w:r>
        <w:r w:rsidR="000972FA" w:rsidRPr="00C772EA">
          <w:rPr>
            <w:rStyle w:val="Hyperlink"/>
            <w:noProof/>
            <w:lang w:val="en-GB"/>
          </w:rPr>
          <w:t>Introduction</w:t>
        </w:r>
        <w:r w:rsidR="000972FA">
          <w:rPr>
            <w:noProof/>
          </w:rPr>
          <w:tab/>
        </w:r>
        <w:r w:rsidR="000972FA">
          <w:rPr>
            <w:noProof/>
          </w:rPr>
          <w:fldChar w:fldCharType="begin"/>
        </w:r>
        <w:r w:rsidR="000972FA">
          <w:rPr>
            <w:noProof/>
          </w:rPr>
          <w:instrText xml:space="preserve"> PAGEREF _Toc73390639 \h </w:instrText>
        </w:r>
        <w:r w:rsidR="000972FA">
          <w:rPr>
            <w:noProof/>
          </w:rPr>
        </w:r>
        <w:r w:rsidR="000972FA">
          <w:rPr>
            <w:noProof/>
          </w:rPr>
          <w:fldChar w:fldCharType="separate"/>
        </w:r>
        <w:r w:rsidR="000972FA">
          <w:rPr>
            <w:noProof/>
          </w:rPr>
          <w:t>1</w:t>
        </w:r>
        <w:r w:rsidR="000972FA">
          <w:rPr>
            <w:noProof/>
          </w:rPr>
          <w:fldChar w:fldCharType="end"/>
        </w:r>
      </w:hyperlink>
    </w:p>
    <w:p w14:paraId="26B58231" w14:textId="2D160423" w:rsidR="000972FA" w:rsidRDefault="000972FA">
      <w:pPr>
        <w:pStyle w:val="Inhopg1"/>
        <w:tabs>
          <w:tab w:val="left" w:pos="440"/>
          <w:tab w:val="right" w:leader="dot" w:pos="9628"/>
        </w:tabs>
        <w:rPr>
          <w:rFonts w:asciiTheme="minorHAnsi" w:eastAsiaTheme="minorEastAsia" w:hAnsiTheme="minorHAnsi" w:cstheme="minorBidi"/>
          <w:noProof/>
          <w:color w:val="auto"/>
          <w:lang w:eastAsia="nl-BE"/>
        </w:rPr>
      </w:pPr>
      <w:hyperlink w:anchor="_Toc73390640" w:history="1">
        <w:r w:rsidRPr="00C772EA">
          <w:rPr>
            <w:rStyle w:val="Hyperlink"/>
            <w:noProof/>
            <w:lang w:val="en-GB"/>
          </w:rPr>
          <w:t>2</w:t>
        </w:r>
        <w:r>
          <w:rPr>
            <w:rFonts w:asciiTheme="minorHAnsi" w:eastAsiaTheme="minorEastAsia" w:hAnsiTheme="minorHAnsi" w:cstheme="minorBidi"/>
            <w:noProof/>
            <w:color w:val="auto"/>
            <w:lang w:eastAsia="nl-BE"/>
          </w:rPr>
          <w:tab/>
        </w:r>
        <w:r w:rsidRPr="00C772EA">
          <w:rPr>
            <w:rStyle w:val="Hyperlink"/>
            <w:noProof/>
            <w:lang w:val="en-GB"/>
          </w:rPr>
          <w:t>Material and methods</w:t>
        </w:r>
        <w:r>
          <w:rPr>
            <w:noProof/>
          </w:rPr>
          <w:tab/>
        </w:r>
        <w:r>
          <w:rPr>
            <w:noProof/>
          </w:rPr>
          <w:fldChar w:fldCharType="begin"/>
        </w:r>
        <w:r>
          <w:rPr>
            <w:noProof/>
          </w:rPr>
          <w:instrText xml:space="preserve"> PAGEREF _Toc73390640 \h </w:instrText>
        </w:r>
        <w:r>
          <w:rPr>
            <w:noProof/>
          </w:rPr>
        </w:r>
        <w:r>
          <w:rPr>
            <w:noProof/>
          </w:rPr>
          <w:fldChar w:fldCharType="separate"/>
        </w:r>
        <w:r>
          <w:rPr>
            <w:noProof/>
          </w:rPr>
          <w:t>1</w:t>
        </w:r>
        <w:r>
          <w:rPr>
            <w:noProof/>
          </w:rPr>
          <w:fldChar w:fldCharType="end"/>
        </w:r>
      </w:hyperlink>
    </w:p>
    <w:p w14:paraId="1C504966" w14:textId="7C40B9FB" w:rsidR="000972FA" w:rsidRDefault="000972FA">
      <w:pPr>
        <w:pStyle w:val="Inhopg2"/>
        <w:tabs>
          <w:tab w:val="left" w:pos="880"/>
          <w:tab w:val="right" w:leader="dot" w:pos="9628"/>
        </w:tabs>
        <w:rPr>
          <w:rFonts w:asciiTheme="minorHAnsi" w:eastAsiaTheme="minorEastAsia" w:hAnsiTheme="minorHAnsi" w:cstheme="minorBidi"/>
          <w:noProof/>
          <w:color w:val="auto"/>
          <w:lang w:eastAsia="nl-BE"/>
        </w:rPr>
      </w:pPr>
      <w:hyperlink w:anchor="_Toc73390641" w:history="1">
        <w:r w:rsidRPr="00C772EA">
          <w:rPr>
            <w:rStyle w:val="Hyperlink"/>
            <w:noProof/>
            <w:lang w:val="en-GB"/>
          </w:rPr>
          <w:t>2.1</w:t>
        </w:r>
        <w:r>
          <w:rPr>
            <w:rFonts w:asciiTheme="minorHAnsi" w:eastAsiaTheme="minorEastAsia" w:hAnsiTheme="minorHAnsi" w:cstheme="minorBidi"/>
            <w:noProof/>
            <w:color w:val="auto"/>
            <w:lang w:eastAsia="nl-BE"/>
          </w:rPr>
          <w:tab/>
        </w:r>
        <w:r w:rsidRPr="00C772EA">
          <w:rPr>
            <w:rStyle w:val="Hyperlink"/>
            <w:noProof/>
            <w:lang w:val="en-GB"/>
          </w:rPr>
          <w:t>Materials</w:t>
        </w:r>
        <w:r>
          <w:rPr>
            <w:noProof/>
          </w:rPr>
          <w:tab/>
        </w:r>
        <w:r>
          <w:rPr>
            <w:noProof/>
          </w:rPr>
          <w:fldChar w:fldCharType="begin"/>
        </w:r>
        <w:r>
          <w:rPr>
            <w:noProof/>
          </w:rPr>
          <w:instrText xml:space="preserve"> PAGEREF _Toc73390641 \h </w:instrText>
        </w:r>
        <w:r>
          <w:rPr>
            <w:noProof/>
          </w:rPr>
        </w:r>
        <w:r>
          <w:rPr>
            <w:noProof/>
          </w:rPr>
          <w:fldChar w:fldCharType="separate"/>
        </w:r>
        <w:r>
          <w:rPr>
            <w:noProof/>
          </w:rPr>
          <w:t>1</w:t>
        </w:r>
        <w:r>
          <w:rPr>
            <w:noProof/>
          </w:rPr>
          <w:fldChar w:fldCharType="end"/>
        </w:r>
      </w:hyperlink>
    </w:p>
    <w:p w14:paraId="4F1C9F5A" w14:textId="5881877E" w:rsidR="000972FA" w:rsidRDefault="000972FA">
      <w:pPr>
        <w:pStyle w:val="Inhopg2"/>
        <w:tabs>
          <w:tab w:val="left" w:pos="880"/>
          <w:tab w:val="right" w:leader="dot" w:pos="9628"/>
        </w:tabs>
        <w:rPr>
          <w:rFonts w:asciiTheme="minorHAnsi" w:eastAsiaTheme="minorEastAsia" w:hAnsiTheme="minorHAnsi" w:cstheme="minorBidi"/>
          <w:noProof/>
          <w:color w:val="auto"/>
          <w:lang w:eastAsia="nl-BE"/>
        </w:rPr>
      </w:pPr>
      <w:hyperlink w:anchor="_Toc73390642" w:history="1">
        <w:r w:rsidRPr="00C772EA">
          <w:rPr>
            <w:rStyle w:val="Hyperlink"/>
            <w:noProof/>
            <w:lang w:val="en-GB"/>
          </w:rPr>
          <w:t>2.2</w:t>
        </w:r>
        <w:r>
          <w:rPr>
            <w:rFonts w:asciiTheme="minorHAnsi" w:eastAsiaTheme="minorEastAsia" w:hAnsiTheme="minorHAnsi" w:cstheme="minorBidi"/>
            <w:noProof/>
            <w:color w:val="auto"/>
            <w:lang w:eastAsia="nl-BE"/>
          </w:rPr>
          <w:tab/>
        </w:r>
        <w:r w:rsidRPr="00C772EA">
          <w:rPr>
            <w:rStyle w:val="Hyperlink"/>
            <w:noProof/>
            <w:lang w:val="en-GB"/>
          </w:rPr>
          <w:t>Methods</w:t>
        </w:r>
        <w:r>
          <w:rPr>
            <w:noProof/>
          </w:rPr>
          <w:tab/>
        </w:r>
        <w:r>
          <w:rPr>
            <w:noProof/>
          </w:rPr>
          <w:fldChar w:fldCharType="begin"/>
        </w:r>
        <w:r>
          <w:rPr>
            <w:noProof/>
          </w:rPr>
          <w:instrText xml:space="preserve"> PAGEREF _Toc73390642 \h </w:instrText>
        </w:r>
        <w:r>
          <w:rPr>
            <w:noProof/>
          </w:rPr>
        </w:r>
        <w:r>
          <w:rPr>
            <w:noProof/>
          </w:rPr>
          <w:fldChar w:fldCharType="separate"/>
        </w:r>
        <w:r>
          <w:rPr>
            <w:noProof/>
          </w:rPr>
          <w:t>3</w:t>
        </w:r>
        <w:r>
          <w:rPr>
            <w:noProof/>
          </w:rPr>
          <w:fldChar w:fldCharType="end"/>
        </w:r>
      </w:hyperlink>
    </w:p>
    <w:p w14:paraId="181A1C9C" w14:textId="20F353BF" w:rsidR="000972FA" w:rsidRDefault="000972FA">
      <w:pPr>
        <w:pStyle w:val="Inhopg1"/>
        <w:tabs>
          <w:tab w:val="left" w:pos="440"/>
          <w:tab w:val="right" w:leader="dot" w:pos="9628"/>
        </w:tabs>
        <w:rPr>
          <w:rFonts w:asciiTheme="minorHAnsi" w:eastAsiaTheme="minorEastAsia" w:hAnsiTheme="minorHAnsi" w:cstheme="minorBidi"/>
          <w:noProof/>
          <w:color w:val="auto"/>
          <w:lang w:eastAsia="nl-BE"/>
        </w:rPr>
      </w:pPr>
      <w:hyperlink w:anchor="_Toc73390643" w:history="1">
        <w:r w:rsidRPr="00C772EA">
          <w:rPr>
            <w:rStyle w:val="Hyperlink"/>
            <w:noProof/>
            <w:lang w:val="en-GB"/>
          </w:rPr>
          <w:t>3</w:t>
        </w:r>
        <w:r>
          <w:rPr>
            <w:rFonts w:asciiTheme="minorHAnsi" w:eastAsiaTheme="minorEastAsia" w:hAnsiTheme="minorHAnsi" w:cstheme="minorBidi"/>
            <w:noProof/>
            <w:color w:val="auto"/>
            <w:lang w:eastAsia="nl-BE"/>
          </w:rPr>
          <w:tab/>
        </w:r>
        <w:r w:rsidRPr="00C772EA">
          <w:rPr>
            <w:rStyle w:val="Hyperlink"/>
            <w:noProof/>
            <w:lang w:val="en-GB"/>
          </w:rPr>
          <w:t>Results</w:t>
        </w:r>
        <w:r>
          <w:rPr>
            <w:noProof/>
          </w:rPr>
          <w:tab/>
        </w:r>
        <w:r>
          <w:rPr>
            <w:noProof/>
          </w:rPr>
          <w:fldChar w:fldCharType="begin"/>
        </w:r>
        <w:r>
          <w:rPr>
            <w:noProof/>
          </w:rPr>
          <w:instrText xml:space="preserve"> PAGEREF _Toc73390643 \h </w:instrText>
        </w:r>
        <w:r>
          <w:rPr>
            <w:noProof/>
          </w:rPr>
        </w:r>
        <w:r>
          <w:rPr>
            <w:noProof/>
          </w:rPr>
          <w:fldChar w:fldCharType="separate"/>
        </w:r>
        <w:r>
          <w:rPr>
            <w:noProof/>
          </w:rPr>
          <w:t>4</w:t>
        </w:r>
        <w:r>
          <w:rPr>
            <w:noProof/>
          </w:rPr>
          <w:fldChar w:fldCharType="end"/>
        </w:r>
      </w:hyperlink>
    </w:p>
    <w:p w14:paraId="3CC84924" w14:textId="47674972" w:rsidR="000972FA" w:rsidRDefault="000972FA">
      <w:pPr>
        <w:pStyle w:val="Inhopg2"/>
        <w:tabs>
          <w:tab w:val="left" w:pos="880"/>
          <w:tab w:val="right" w:leader="dot" w:pos="9628"/>
        </w:tabs>
        <w:rPr>
          <w:rFonts w:asciiTheme="minorHAnsi" w:eastAsiaTheme="minorEastAsia" w:hAnsiTheme="minorHAnsi" w:cstheme="minorBidi"/>
          <w:noProof/>
          <w:color w:val="auto"/>
          <w:lang w:eastAsia="nl-BE"/>
        </w:rPr>
      </w:pPr>
      <w:hyperlink w:anchor="_Toc73390644" w:history="1">
        <w:r w:rsidRPr="00C772EA">
          <w:rPr>
            <w:rStyle w:val="Hyperlink"/>
            <w:noProof/>
            <w:lang w:val="en-GB"/>
          </w:rPr>
          <w:t>3.1</w:t>
        </w:r>
        <w:r>
          <w:rPr>
            <w:rFonts w:asciiTheme="minorHAnsi" w:eastAsiaTheme="minorEastAsia" w:hAnsiTheme="minorHAnsi" w:cstheme="minorBidi"/>
            <w:noProof/>
            <w:color w:val="auto"/>
            <w:lang w:eastAsia="nl-BE"/>
          </w:rPr>
          <w:tab/>
        </w:r>
        <w:r w:rsidRPr="00C772EA">
          <w:rPr>
            <w:rStyle w:val="Hyperlink"/>
            <w:noProof/>
            <w:lang w:val="en-GB"/>
          </w:rPr>
          <w:t>Function</w:t>
        </w:r>
        <w:r>
          <w:rPr>
            <w:noProof/>
          </w:rPr>
          <w:tab/>
        </w:r>
        <w:r>
          <w:rPr>
            <w:noProof/>
          </w:rPr>
          <w:fldChar w:fldCharType="begin"/>
        </w:r>
        <w:r>
          <w:rPr>
            <w:noProof/>
          </w:rPr>
          <w:instrText xml:space="preserve"> PAGEREF _Toc73390644 \h </w:instrText>
        </w:r>
        <w:r>
          <w:rPr>
            <w:noProof/>
          </w:rPr>
        </w:r>
        <w:r>
          <w:rPr>
            <w:noProof/>
          </w:rPr>
          <w:fldChar w:fldCharType="separate"/>
        </w:r>
        <w:r>
          <w:rPr>
            <w:noProof/>
          </w:rPr>
          <w:t>4</w:t>
        </w:r>
        <w:r>
          <w:rPr>
            <w:noProof/>
          </w:rPr>
          <w:fldChar w:fldCharType="end"/>
        </w:r>
      </w:hyperlink>
    </w:p>
    <w:p w14:paraId="6AAAB3F5" w14:textId="6B0E3DDD" w:rsidR="000972FA" w:rsidRDefault="000972FA">
      <w:pPr>
        <w:pStyle w:val="Inhopg3"/>
        <w:tabs>
          <w:tab w:val="left" w:pos="1320"/>
          <w:tab w:val="right" w:leader="dot" w:pos="9628"/>
        </w:tabs>
        <w:rPr>
          <w:rFonts w:asciiTheme="minorHAnsi" w:eastAsiaTheme="minorEastAsia" w:hAnsiTheme="minorHAnsi" w:cstheme="minorBidi"/>
          <w:noProof/>
          <w:color w:val="auto"/>
          <w:lang w:eastAsia="nl-BE"/>
        </w:rPr>
      </w:pPr>
      <w:hyperlink w:anchor="_Toc73390645" w:history="1">
        <w:r w:rsidRPr="00C772EA">
          <w:rPr>
            <w:rStyle w:val="Hyperlink"/>
            <w:noProof/>
            <w:lang w:val="en-GB"/>
          </w:rPr>
          <w:t>3.1.1</w:t>
        </w:r>
        <w:r>
          <w:rPr>
            <w:rFonts w:asciiTheme="minorHAnsi" w:eastAsiaTheme="minorEastAsia" w:hAnsiTheme="minorHAnsi" w:cstheme="minorBidi"/>
            <w:noProof/>
            <w:color w:val="auto"/>
            <w:lang w:eastAsia="nl-BE"/>
          </w:rPr>
          <w:tab/>
        </w:r>
        <w:r w:rsidRPr="00C772EA">
          <w:rPr>
            <w:rStyle w:val="Hyperlink"/>
            <w:noProof/>
            <w:lang w:val="en-GB"/>
          </w:rPr>
          <w:t>Short overview</w:t>
        </w:r>
        <w:r>
          <w:rPr>
            <w:noProof/>
          </w:rPr>
          <w:tab/>
        </w:r>
        <w:r>
          <w:rPr>
            <w:noProof/>
          </w:rPr>
          <w:fldChar w:fldCharType="begin"/>
        </w:r>
        <w:r>
          <w:rPr>
            <w:noProof/>
          </w:rPr>
          <w:instrText xml:space="preserve"> PAGEREF _Toc73390645 \h </w:instrText>
        </w:r>
        <w:r>
          <w:rPr>
            <w:noProof/>
          </w:rPr>
        </w:r>
        <w:r>
          <w:rPr>
            <w:noProof/>
          </w:rPr>
          <w:fldChar w:fldCharType="separate"/>
        </w:r>
        <w:r>
          <w:rPr>
            <w:noProof/>
          </w:rPr>
          <w:t>4</w:t>
        </w:r>
        <w:r>
          <w:rPr>
            <w:noProof/>
          </w:rPr>
          <w:fldChar w:fldCharType="end"/>
        </w:r>
      </w:hyperlink>
    </w:p>
    <w:p w14:paraId="31C69B97" w14:textId="13BA715B" w:rsidR="000972FA" w:rsidRDefault="000972FA">
      <w:pPr>
        <w:pStyle w:val="Inhopg3"/>
        <w:tabs>
          <w:tab w:val="left" w:pos="1320"/>
          <w:tab w:val="right" w:leader="dot" w:pos="9628"/>
        </w:tabs>
        <w:rPr>
          <w:rFonts w:asciiTheme="minorHAnsi" w:eastAsiaTheme="minorEastAsia" w:hAnsiTheme="minorHAnsi" w:cstheme="minorBidi"/>
          <w:noProof/>
          <w:color w:val="auto"/>
          <w:lang w:eastAsia="nl-BE"/>
        </w:rPr>
      </w:pPr>
      <w:hyperlink w:anchor="_Toc73390646" w:history="1">
        <w:r w:rsidRPr="00C772EA">
          <w:rPr>
            <w:rStyle w:val="Hyperlink"/>
            <w:noProof/>
            <w:lang w:val="en-GB"/>
          </w:rPr>
          <w:t>3.1.2</w:t>
        </w:r>
        <w:r>
          <w:rPr>
            <w:rFonts w:asciiTheme="minorHAnsi" w:eastAsiaTheme="minorEastAsia" w:hAnsiTheme="minorHAnsi" w:cstheme="minorBidi"/>
            <w:noProof/>
            <w:color w:val="auto"/>
            <w:lang w:eastAsia="nl-BE"/>
          </w:rPr>
          <w:tab/>
        </w:r>
        <w:r w:rsidRPr="00C772EA">
          <w:rPr>
            <w:rStyle w:val="Hyperlink"/>
            <w:noProof/>
            <w:lang w:val="en-GB"/>
          </w:rPr>
          <w:t>Function</w:t>
        </w:r>
        <w:r>
          <w:rPr>
            <w:noProof/>
          </w:rPr>
          <w:tab/>
        </w:r>
        <w:r>
          <w:rPr>
            <w:noProof/>
          </w:rPr>
          <w:fldChar w:fldCharType="begin"/>
        </w:r>
        <w:r>
          <w:rPr>
            <w:noProof/>
          </w:rPr>
          <w:instrText xml:space="preserve"> PAGEREF _Toc73390646 \h </w:instrText>
        </w:r>
        <w:r>
          <w:rPr>
            <w:noProof/>
          </w:rPr>
        </w:r>
        <w:r>
          <w:rPr>
            <w:noProof/>
          </w:rPr>
          <w:fldChar w:fldCharType="separate"/>
        </w:r>
        <w:r>
          <w:rPr>
            <w:noProof/>
          </w:rPr>
          <w:t>4</w:t>
        </w:r>
        <w:r>
          <w:rPr>
            <w:noProof/>
          </w:rPr>
          <w:fldChar w:fldCharType="end"/>
        </w:r>
      </w:hyperlink>
    </w:p>
    <w:p w14:paraId="2B4BC4AD" w14:textId="3F17F2F1" w:rsidR="000972FA" w:rsidRDefault="000972FA">
      <w:pPr>
        <w:pStyle w:val="Inhopg2"/>
        <w:tabs>
          <w:tab w:val="left" w:pos="880"/>
          <w:tab w:val="right" w:leader="dot" w:pos="9628"/>
        </w:tabs>
        <w:rPr>
          <w:rFonts w:asciiTheme="minorHAnsi" w:eastAsiaTheme="minorEastAsia" w:hAnsiTheme="minorHAnsi" w:cstheme="minorBidi"/>
          <w:noProof/>
          <w:color w:val="auto"/>
          <w:lang w:eastAsia="nl-BE"/>
        </w:rPr>
      </w:pPr>
      <w:hyperlink w:anchor="_Toc73390647" w:history="1">
        <w:r w:rsidRPr="00C772EA">
          <w:rPr>
            <w:rStyle w:val="Hyperlink"/>
            <w:noProof/>
            <w:lang w:val="en-GB"/>
          </w:rPr>
          <w:t>3.2</w:t>
        </w:r>
        <w:r>
          <w:rPr>
            <w:rFonts w:asciiTheme="minorHAnsi" w:eastAsiaTheme="minorEastAsia" w:hAnsiTheme="minorHAnsi" w:cstheme="minorBidi"/>
            <w:noProof/>
            <w:color w:val="auto"/>
            <w:lang w:eastAsia="nl-BE"/>
          </w:rPr>
          <w:tab/>
        </w:r>
        <w:r w:rsidRPr="00C772EA">
          <w:rPr>
            <w:rStyle w:val="Hyperlink"/>
            <w:noProof/>
            <w:lang w:val="en-GB"/>
          </w:rPr>
          <w:t>Design</w:t>
        </w:r>
        <w:r>
          <w:rPr>
            <w:noProof/>
          </w:rPr>
          <w:tab/>
        </w:r>
        <w:r>
          <w:rPr>
            <w:noProof/>
          </w:rPr>
          <w:fldChar w:fldCharType="begin"/>
        </w:r>
        <w:r>
          <w:rPr>
            <w:noProof/>
          </w:rPr>
          <w:instrText xml:space="preserve"> PAGEREF _Toc73390647 \h </w:instrText>
        </w:r>
        <w:r>
          <w:rPr>
            <w:noProof/>
          </w:rPr>
        </w:r>
        <w:r>
          <w:rPr>
            <w:noProof/>
          </w:rPr>
          <w:fldChar w:fldCharType="separate"/>
        </w:r>
        <w:r>
          <w:rPr>
            <w:noProof/>
          </w:rPr>
          <w:t>5</w:t>
        </w:r>
        <w:r>
          <w:rPr>
            <w:noProof/>
          </w:rPr>
          <w:fldChar w:fldCharType="end"/>
        </w:r>
      </w:hyperlink>
    </w:p>
    <w:p w14:paraId="14C4EC01" w14:textId="21CF8D96" w:rsidR="000972FA" w:rsidRDefault="000972FA">
      <w:pPr>
        <w:pStyle w:val="Inhopg3"/>
        <w:tabs>
          <w:tab w:val="left" w:pos="1320"/>
          <w:tab w:val="right" w:leader="dot" w:pos="9628"/>
        </w:tabs>
        <w:rPr>
          <w:rFonts w:asciiTheme="minorHAnsi" w:eastAsiaTheme="minorEastAsia" w:hAnsiTheme="minorHAnsi" w:cstheme="minorBidi"/>
          <w:noProof/>
          <w:color w:val="auto"/>
          <w:lang w:eastAsia="nl-BE"/>
        </w:rPr>
      </w:pPr>
      <w:hyperlink w:anchor="_Toc73390648" w:history="1">
        <w:r w:rsidRPr="00C772EA">
          <w:rPr>
            <w:rStyle w:val="Hyperlink"/>
            <w:noProof/>
            <w:lang w:val="en-GB"/>
          </w:rPr>
          <w:t>3.2.1</w:t>
        </w:r>
        <w:r>
          <w:rPr>
            <w:rFonts w:asciiTheme="minorHAnsi" w:eastAsiaTheme="minorEastAsia" w:hAnsiTheme="minorHAnsi" w:cstheme="minorBidi"/>
            <w:noProof/>
            <w:color w:val="auto"/>
            <w:lang w:eastAsia="nl-BE"/>
          </w:rPr>
          <w:tab/>
        </w:r>
        <w:r w:rsidRPr="00C772EA">
          <w:rPr>
            <w:rStyle w:val="Hyperlink"/>
            <w:noProof/>
            <w:lang w:val="en-GB"/>
          </w:rPr>
          <w:t>PCB</w:t>
        </w:r>
        <w:r>
          <w:rPr>
            <w:noProof/>
          </w:rPr>
          <w:tab/>
        </w:r>
        <w:r>
          <w:rPr>
            <w:noProof/>
          </w:rPr>
          <w:fldChar w:fldCharType="begin"/>
        </w:r>
        <w:r>
          <w:rPr>
            <w:noProof/>
          </w:rPr>
          <w:instrText xml:space="preserve"> PAGEREF _Toc73390648 \h </w:instrText>
        </w:r>
        <w:r>
          <w:rPr>
            <w:noProof/>
          </w:rPr>
        </w:r>
        <w:r>
          <w:rPr>
            <w:noProof/>
          </w:rPr>
          <w:fldChar w:fldCharType="separate"/>
        </w:r>
        <w:r>
          <w:rPr>
            <w:noProof/>
          </w:rPr>
          <w:t>5</w:t>
        </w:r>
        <w:r>
          <w:rPr>
            <w:noProof/>
          </w:rPr>
          <w:fldChar w:fldCharType="end"/>
        </w:r>
      </w:hyperlink>
    </w:p>
    <w:p w14:paraId="619E9CF5" w14:textId="2417C332" w:rsidR="000972FA" w:rsidRDefault="000972FA">
      <w:pPr>
        <w:pStyle w:val="Inhopg3"/>
        <w:tabs>
          <w:tab w:val="left" w:pos="1320"/>
          <w:tab w:val="right" w:leader="dot" w:pos="9628"/>
        </w:tabs>
        <w:rPr>
          <w:rFonts w:asciiTheme="minorHAnsi" w:eastAsiaTheme="minorEastAsia" w:hAnsiTheme="minorHAnsi" w:cstheme="minorBidi"/>
          <w:noProof/>
          <w:color w:val="auto"/>
          <w:lang w:eastAsia="nl-BE"/>
        </w:rPr>
      </w:pPr>
      <w:hyperlink w:anchor="_Toc73390649" w:history="1">
        <w:r w:rsidRPr="00C772EA">
          <w:rPr>
            <w:rStyle w:val="Hyperlink"/>
            <w:noProof/>
            <w:lang w:val="en-GB"/>
          </w:rPr>
          <w:t>3.2.2</w:t>
        </w:r>
        <w:r>
          <w:rPr>
            <w:rFonts w:asciiTheme="minorHAnsi" w:eastAsiaTheme="minorEastAsia" w:hAnsiTheme="minorHAnsi" w:cstheme="minorBidi"/>
            <w:noProof/>
            <w:color w:val="auto"/>
            <w:lang w:eastAsia="nl-BE"/>
          </w:rPr>
          <w:tab/>
        </w:r>
        <w:r w:rsidRPr="00C772EA">
          <w:rPr>
            <w:rStyle w:val="Hyperlink"/>
            <w:noProof/>
            <w:lang w:val="en-GB"/>
          </w:rPr>
          <w:t>Finalized product</w:t>
        </w:r>
        <w:r>
          <w:rPr>
            <w:noProof/>
          </w:rPr>
          <w:tab/>
        </w:r>
        <w:r>
          <w:rPr>
            <w:noProof/>
          </w:rPr>
          <w:fldChar w:fldCharType="begin"/>
        </w:r>
        <w:r>
          <w:rPr>
            <w:noProof/>
          </w:rPr>
          <w:instrText xml:space="preserve"> PAGEREF _Toc73390649 \h </w:instrText>
        </w:r>
        <w:r>
          <w:rPr>
            <w:noProof/>
          </w:rPr>
        </w:r>
        <w:r>
          <w:rPr>
            <w:noProof/>
          </w:rPr>
          <w:fldChar w:fldCharType="separate"/>
        </w:r>
        <w:r>
          <w:rPr>
            <w:noProof/>
          </w:rPr>
          <w:t>5</w:t>
        </w:r>
        <w:r>
          <w:rPr>
            <w:noProof/>
          </w:rPr>
          <w:fldChar w:fldCharType="end"/>
        </w:r>
      </w:hyperlink>
    </w:p>
    <w:p w14:paraId="1CF83E7E" w14:textId="4BF3EFA3" w:rsidR="000972FA" w:rsidRDefault="000972FA">
      <w:pPr>
        <w:pStyle w:val="Inhopg1"/>
        <w:tabs>
          <w:tab w:val="left" w:pos="440"/>
          <w:tab w:val="right" w:leader="dot" w:pos="9628"/>
        </w:tabs>
        <w:rPr>
          <w:rFonts w:asciiTheme="minorHAnsi" w:eastAsiaTheme="minorEastAsia" w:hAnsiTheme="minorHAnsi" w:cstheme="minorBidi"/>
          <w:noProof/>
          <w:color w:val="auto"/>
          <w:lang w:eastAsia="nl-BE"/>
        </w:rPr>
      </w:pPr>
      <w:hyperlink w:anchor="_Toc73390650" w:history="1">
        <w:r w:rsidRPr="00C772EA">
          <w:rPr>
            <w:rStyle w:val="Hyperlink"/>
            <w:noProof/>
            <w:lang w:val="en-GB"/>
          </w:rPr>
          <w:t>4</w:t>
        </w:r>
        <w:r>
          <w:rPr>
            <w:rFonts w:asciiTheme="minorHAnsi" w:eastAsiaTheme="minorEastAsia" w:hAnsiTheme="minorHAnsi" w:cstheme="minorBidi"/>
            <w:noProof/>
            <w:color w:val="auto"/>
            <w:lang w:eastAsia="nl-BE"/>
          </w:rPr>
          <w:tab/>
        </w:r>
        <w:r w:rsidRPr="00C772EA">
          <w:rPr>
            <w:rStyle w:val="Hyperlink"/>
            <w:noProof/>
            <w:lang w:val="en-GB"/>
          </w:rPr>
          <w:t>Discussion</w:t>
        </w:r>
        <w:r>
          <w:rPr>
            <w:noProof/>
          </w:rPr>
          <w:tab/>
        </w:r>
        <w:r>
          <w:rPr>
            <w:noProof/>
          </w:rPr>
          <w:fldChar w:fldCharType="begin"/>
        </w:r>
        <w:r>
          <w:rPr>
            <w:noProof/>
          </w:rPr>
          <w:instrText xml:space="preserve"> PAGEREF _Toc73390650 \h </w:instrText>
        </w:r>
        <w:r>
          <w:rPr>
            <w:noProof/>
          </w:rPr>
        </w:r>
        <w:r>
          <w:rPr>
            <w:noProof/>
          </w:rPr>
          <w:fldChar w:fldCharType="separate"/>
        </w:r>
        <w:r>
          <w:rPr>
            <w:noProof/>
          </w:rPr>
          <w:t>6</w:t>
        </w:r>
        <w:r>
          <w:rPr>
            <w:noProof/>
          </w:rPr>
          <w:fldChar w:fldCharType="end"/>
        </w:r>
      </w:hyperlink>
    </w:p>
    <w:p w14:paraId="7A82394B" w14:textId="09499498" w:rsidR="000972FA" w:rsidRDefault="000972FA">
      <w:pPr>
        <w:pStyle w:val="Inhopg1"/>
        <w:tabs>
          <w:tab w:val="left" w:pos="440"/>
          <w:tab w:val="right" w:leader="dot" w:pos="9628"/>
        </w:tabs>
        <w:rPr>
          <w:rFonts w:asciiTheme="minorHAnsi" w:eastAsiaTheme="minorEastAsia" w:hAnsiTheme="minorHAnsi" w:cstheme="minorBidi"/>
          <w:noProof/>
          <w:color w:val="auto"/>
          <w:lang w:eastAsia="nl-BE"/>
        </w:rPr>
      </w:pPr>
      <w:hyperlink w:anchor="_Toc73390651" w:history="1">
        <w:r w:rsidRPr="00C772EA">
          <w:rPr>
            <w:rStyle w:val="Hyperlink"/>
            <w:noProof/>
            <w:lang w:val="en-GB"/>
          </w:rPr>
          <w:t>5</w:t>
        </w:r>
        <w:r>
          <w:rPr>
            <w:rFonts w:asciiTheme="minorHAnsi" w:eastAsiaTheme="minorEastAsia" w:hAnsiTheme="minorHAnsi" w:cstheme="minorBidi"/>
            <w:noProof/>
            <w:color w:val="auto"/>
            <w:lang w:eastAsia="nl-BE"/>
          </w:rPr>
          <w:tab/>
        </w:r>
        <w:r w:rsidRPr="00C772EA">
          <w:rPr>
            <w:rStyle w:val="Hyperlink"/>
            <w:noProof/>
            <w:lang w:val="en-GB"/>
          </w:rPr>
          <w:t>Reference List</w:t>
        </w:r>
        <w:r>
          <w:rPr>
            <w:noProof/>
          </w:rPr>
          <w:tab/>
        </w:r>
        <w:r>
          <w:rPr>
            <w:noProof/>
          </w:rPr>
          <w:fldChar w:fldCharType="begin"/>
        </w:r>
        <w:r>
          <w:rPr>
            <w:noProof/>
          </w:rPr>
          <w:instrText xml:space="preserve"> PAGEREF _Toc73390651 \h </w:instrText>
        </w:r>
        <w:r>
          <w:rPr>
            <w:noProof/>
          </w:rPr>
        </w:r>
        <w:r>
          <w:rPr>
            <w:noProof/>
          </w:rPr>
          <w:fldChar w:fldCharType="separate"/>
        </w:r>
        <w:r>
          <w:rPr>
            <w:noProof/>
          </w:rPr>
          <w:t>6</w:t>
        </w:r>
        <w:r>
          <w:rPr>
            <w:noProof/>
          </w:rPr>
          <w:fldChar w:fldCharType="end"/>
        </w:r>
      </w:hyperlink>
    </w:p>
    <w:p w14:paraId="43439431" w14:textId="70DCE40F" w:rsidR="006C4CCA" w:rsidRPr="00165A16" w:rsidRDefault="00A24E52" w:rsidP="00A24E52">
      <w:pPr>
        <w:tabs>
          <w:tab w:val="left" w:pos="284"/>
          <w:tab w:val="left" w:pos="567"/>
        </w:tabs>
        <w:rPr>
          <w:lang w:val="en-GB"/>
        </w:rPr>
      </w:pPr>
      <w:r w:rsidRPr="00165A16">
        <w:rPr>
          <w:lang w:val="en-GB"/>
        </w:rPr>
        <w:fldChar w:fldCharType="end"/>
      </w:r>
    </w:p>
    <w:p w14:paraId="358476AE" w14:textId="77777777" w:rsidR="00A24E52" w:rsidRPr="00165A16" w:rsidRDefault="00A24E52" w:rsidP="00A24E52">
      <w:pPr>
        <w:pStyle w:val="Kop1"/>
        <w:rPr>
          <w:lang w:val="en-GB"/>
        </w:rPr>
      </w:pPr>
      <w:bookmarkStart w:id="0" w:name="_Toc31378067"/>
      <w:bookmarkStart w:id="1" w:name="_Toc33538868"/>
      <w:bookmarkStart w:id="2" w:name="_Toc33540972"/>
      <w:bookmarkStart w:id="3" w:name="_Toc33541804"/>
      <w:bookmarkStart w:id="4" w:name="_Toc55125078"/>
      <w:bookmarkStart w:id="5" w:name="_Toc55308001"/>
      <w:bookmarkStart w:id="6" w:name="_Toc73390639"/>
      <w:r w:rsidRPr="00165A16">
        <w:rPr>
          <w:lang w:val="en-GB"/>
        </w:rPr>
        <w:t>Introduction</w:t>
      </w:r>
      <w:bookmarkEnd w:id="0"/>
      <w:bookmarkEnd w:id="1"/>
      <w:bookmarkEnd w:id="2"/>
      <w:bookmarkEnd w:id="3"/>
      <w:bookmarkEnd w:id="4"/>
      <w:bookmarkEnd w:id="5"/>
      <w:bookmarkEnd w:id="6"/>
    </w:p>
    <w:p w14:paraId="67945FD8" w14:textId="0DDDCB2F" w:rsidR="0098385E" w:rsidRPr="00165A16" w:rsidRDefault="000972FA" w:rsidP="006C4CCA">
      <w:pPr>
        <w:rPr>
          <w:lang w:val="en-GB"/>
        </w:rPr>
      </w:pPr>
      <w:r>
        <w:rPr>
          <w:lang w:val="en-GB"/>
        </w:rPr>
        <w:t>This project is about designing</w:t>
      </w:r>
      <w:r w:rsidR="00247A7A" w:rsidRPr="00165A16">
        <w:rPr>
          <w:lang w:val="en-GB"/>
        </w:rPr>
        <w:t xml:space="preserve"> a  9-channel relay board. The main parts of the board are 9 buttons, 9 relays and an LCD. With the press of a button, a relay can be switched on or off. The state of the relay will then be displayed on the LCD. The decision to build this came to me particularly because of the relays. Relays can be useful in many other projects. In chapter 2 is a component list and the methods I used. The result </w:t>
      </w:r>
      <w:r w:rsidR="00AD2110" w:rsidRPr="00165A16">
        <w:rPr>
          <w:lang w:val="en-GB"/>
        </w:rPr>
        <w:t xml:space="preserve">of this project </w:t>
      </w:r>
      <w:r w:rsidR="00247A7A" w:rsidRPr="00165A16">
        <w:rPr>
          <w:lang w:val="en-GB"/>
        </w:rPr>
        <w:t xml:space="preserve">can be seen in chapter 3. In chapter 4 </w:t>
      </w:r>
      <w:r w:rsidR="006C4CCA" w:rsidRPr="00165A16">
        <w:rPr>
          <w:lang w:val="en-GB"/>
        </w:rPr>
        <w:t>are</w:t>
      </w:r>
      <w:r w:rsidR="00247A7A" w:rsidRPr="00165A16">
        <w:rPr>
          <w:lang w:val="en-GB"/>
        </w:rPr>
        <w:t xml:space="preserve"> the difficulties that I </w:t>
      </w:r>
      <w:r w:rsidR="00AD2110" w:rsidRPr="00165A16">
        <w:rPr>
          <w:lang w:val="en-GB"/>
        </w:rPr>
        <w:t>encountered</w:t>
      </w:r>
      <w:r w:rsidR="00247A7A" w:rsidRPr="00165A16">
        <w:rPr>
          <w:lang w:val="en-GB"/>
        </w:rPr>
        <w:t>.</w:t>
      </w:r>
    </w:p>
    <w:p w14:paraId="1A7FCA2C" w14:textId="0684D84B" w:rsidR="00A24E52" w:rsidRPr="00165A16" w:rsidRDefault="00A24E52" w:rsidP="00A24E52">
      <w:pPr>
        <w:pStyle w:val="Kop1"/>
        <w:rPr>
          <w:lang w:val="en-GB"/>
        </w:rPr>
      </w:pPr>
      <w:bookmarkStart w:id="7" w:name="_Toc31378068"/>
      <w:bookmarkStart w:id="8" w:name="_Toc33538869"/>
      <w:bookmarkStart w:id="9" w:name="_Toc33540973"/>
      <w:bookmarkStart w:id="10" w:name="_Toc33541805"/>
      <w:bookmarkStart w:id="11" w:name="_Toc55125079"/>
      <w:bookmarkStart w:id="12" w:name="_Toc55308002"/>
      <w:bookmarkStart w:id="13" w:name="_Toc73390640"/>
      <w:r w:rsidRPr="00165A16">
        <w:rPr>
          <w:lang w:val="en-GB"/>
        </w:rPr>
        <w:t>Material and methods</w:t>
      </w:r>
      <w:bookmarkEnd w:id="7"/>
      <w:bookmarkEnd w:id="8"/>
      <w:bookmarkEnd w:id="9"/>
      <w:bookmarkEnd w:id="10"/>
      <w:bookmarkEnd w:id="11"/>
      <w:bookmarkEnd w:id="12"/>
      <w:bookmarkEnd w:id="13"/>
    </w:p>
    <w:p w14:paraId="316A5BE9" w14:textId="61B80FD6" w:rsidR="00B01A01" w:rsidRPr="00165A16" w:rsidRDefault="00B01A01" w:rsidP="00B01A01">
      <w:pPr>
        <w:pStyle w:val="Kop2"/>
        <w:rPr>
          <w:lang w:val="en-GB"/>
        </w:rPr>
      </w:pPr>
      <w:bookmarkStart w:id="14" w:name="_Toc73390641"/>
      <w:r w:rsidRPr="00165A16">
        <w:rPr>
          <w:lang w:val="en-GB"/>
        </w:rPr>
        <w:t>Materials</w:t>
      </w:r>
      <w:bookmarkEnd w:id="14"/>
    </w:p>
    <w:p w14:paraId="39CA1370" w14:textId="74FA3D60" w:rsidR="00B01A01" w:rsidRPr="00165A16" w:rsidRDefault="006C4CCA" w:rsidP="00B01A01">
      <w:pPr>
        <w:rPr>
          <w:lang w:val="en-GB"/>
        </w:rPr>
      </w:pPr>
      <w:r w:rsidRPr="00165A16">
        <w:rPr>
          <w:lang w:val="en-GB"/>
        </w:rPr>
        <w:t>I searched all the components from the article. If there was that exact component with the right footprint in Altium Designer then I would you that. If there wasn’t an identical component, I searched for another with the same specifications. Price was</w:t>
      </w:r>
      <w:r w:rsidR="00B01A01" w:rsidRPr="00165A16">
        <w:rPr>
          <w:lang w:val="en-GB"/>
        </w:rPr>
        <w:t xml:space="preserve"> not</w:t>
      </w:r>
      <w:r w:rsidRPr="00165A16">
        <w:rPr>
          <w:lang w:val="en-GB"/>
        </w:rPr>
        <w:t xml:space="preserve"> </w:t>
      </w:r>
      <w:r w:rsidR="00B01A01" w:rsidRPr="00165A16">
        <w:rPr>
          <w:lang w:val="en-GB"/>
        </w:rPr>
        <w:t>of</w:t>
      </w:r>
      <w:r w:rsidRPr="00165A16">
        <w:rPr>
          <w:lang w:val="en-GB"/>
        </w:rPr>
        <w:t xml:space="preserve"> the essence for all the small and mass-produced components like resistors, those only costs a few cents. The components in table 1 with index 1 through 7 are all resistors that were picked because they provide the same specifications and already had a footprint in Altium Designer and are mass-produced. Index 8 through 10 are transistors with the same specifications and their delivery time is very short. On Index 26 is the heatsink for the IC MC7805CTG.</w:t>
      </w:r>
      <w:r w:rsidR="00B01A01" w:rsidRPr="00165A16">
        <w:rPr>
          <w:lang w:val="en-GB"/>
        </w:rPr>
        <w:t xml:space="preserve"> This heatsink is merely different in its design</w:t>
      </w:r>
      <w:r w:rsidR="000972FA">
        <w:rPr>
          <w:lang w:val="en-GB"/>
        </w:rPr>
        <w:t xml:space="preserve">. But on the </w:t>
      </w:r>
      <w:r w:rsidR="000972FA" w:rsidRPr="00165A16">
        <w:rPr>
          <w:lang w:val="en-GB"/>
        </w:rPr>
        <w:t>contrary to the heatsink from the article</w:t>
      </w:r>
      <w:r w:rsidR="000972FA">
        <w:rPr>
          <w:lang w:val="en-GB"/>
        </w:rPr>
        <w:t xml:space="preserve"> is that </w:t>
      </w:r>
      <w:r w:rsidR="00B01A01" w:rsidRPr="00165A16">
        <w:rPr>
          <w:lang w:val="en-GB"/>
        </w:rPr>
        <w:t xml:space="preserve">this one is available. </w:t>
      </w:r>
      <w:r w:rsidRPr="00165A16">
        <w:rPr>
          <w:lang w:val="en-GB"/>
        </w:rPr>
        <w:t xml:space="preserve">The LCD has a different colour but the same specifications and better price. All the remaining components are exactly the same as in the </w:t>
      </w:r>
      <w:r w:rsidRPr="00165A16">
        <w:rPr>
          <w:lang w:val="en-GB"/>
        </w:rPr>
        <w:lastRenderedPageBreak/>
        <w:t xml:space="preserve">article. Most of the components were bought on </w:t>
      </w:r>
      <w:hyperlink r:id="rId8" w:history="1">
        <w:proofErr w:type="spellStart"/>
        <w:r w:rsidRPr="00165A16">
          <w:rPr>
            <w:rStyle w:val="Hyperlink"/>
            <w:lang w:val="en-GB"/>
          </w:rPr>
          <w:t>Digikey</w:t>
        </w:r>
        <w:proofErr w:type="spellEnd"/>
      </w:hyperlink>
      <w:r w:rsidR="00B01A01" w:rsidRPr="00165A16">
        <w:rPr>
          <w:lang w:val="en-GB"/>
        </w:rPr>
        <w:t>.</w:t>
      </w:r>
      <w:r w:rsidRPr="00165A16">
        <w:rPr>
          <w:lang w:val="en-GB"/>
        </w:rPr>
        <w:t xml:space="preserve"> </w:t>
      </w:r>
      <w:r w:rsidR="00B01A01" w:rsidRPr="00165A16">
        <w:rPr>
          <w:lang w:val="en-GB"/>
        </w:rPr>
        <w:t>T</w:t>
      </w:r>
      <w:r w:rsidRPr="00165A16">
        <w:rPr>
          <w:lang w:val="en-GB"/>
        </w:rPr>
        <w:t xml:space="preserve">hey had the cheapest and most available components with the shortest delivery date. Some items were not available on </w:t>
      </w:r>
      <w:proofErr w:type="spellStart"/>
      <w:r w:rsidRPr="00165A16">
        <w:rPr>
          <w:lang w:val="en-GB"/>
        </w:rPr>
        <w:t>Digikey</w:t>
      </w:r>
      <w:proofErr w:type="spellEnd"/>
      <w:r w:rsidR="00B01A01" w:rsidRPr="00165A16">
        <w:rPr>
          <w:lang w:val="en-GB"/>
        </w:rPr>
        <w:t>.</w:t>
      </w:r>
      <w:r w:rsidRPr="00165A16">
        <w:rPr>
          <w:lang w:val="en-GB"/>
        </w:rPr>
        <w:t xml:space="preserve"> </w:t>
      </w:r>
      <w:r w:rsidR="00B01A01" w:rsidRPr="00165A16">
        <w:rPr>
          <w:lang w:val="en-GB"/>
        </w:rPr>
        <w:t>T</w:t>
      </w:r>
      <w:r w:rsidRPr="00165A16">
        <w:rPr>
          <w:lang w:val="en-GB"/>
        </w:rPr>
        <w:t xml:space="preserve">he second-best option for this situation was </w:t>
      </w:r>
      <w:hyperlink r:id="rId9" w:history="1">
        <w:proofErr w:type="spellStart"/>
        <w:r w:rsidRPr="00165A16">
          <w:rPr>
            <w:rStyle w:val="Hyperlink"/>
            <w:lang w:val="en-GB"/>
          </w:rPr>
          <w:t>Sinuss</w:t>
        </w:r>
        <w:proofErr w:type="spellEnd"/>
      </w:hyperlink>
      <w:r w:rsidRPr="00165A16">
        <w:rPr>
          <w:lang w:val="en-GB"/>
        </w:rPr>
        <w:t xml:space="preserve">. </w:t>
      </w:r>
    </w:p>
    <w:p w14:paraId="70CC2639" w14:textId="77777777" w:rsidR="00B01A01" w:rsidRPr="00165A16" w:rsidRDefault="00B01A01" w:rsidP="00B01A01">
      <w:pPr>
        <w:rPr>
          <w:lang w:val="en-GB"/>
        </w:rPr>
      </w:pPr>
      <w:r w:rsidRPr="00165A16">
        <w:rPr>
          <w:lang w:val="en-GB"/>
        </w:rPr>
        <w:t>In table 1 is a list of all the components used in this project. There is also a column for the prices and the supplier of the component.</w:t>
      </w:r>
    </w:p>
    <w:p w14:paraId="6085DCE3" w14:textId="0E18AF43" w:rsidR="006C4CCA" w:rsidRPr="00165A16" w:rsidRDefault="006C4CCA" w:rsidP="006C4CCA">
      <w:pPr>
        <w:pStyle w:val="Bijschrift"/>
        <w:keepNext/>
        <w:rPr>
          <w:lang w:val="en-GB"/>
        </w:rPr>
      </w:pPr>
      <w:proofErr w:type="spellStart"/>
      <w:r w:rsidRPr="00165A16">
        <w:rPr>
          <w:lang w:val="en-GB"/>
        </w:rPr>
        <w:t>Tabel</w:t>
      </w:r>
      <w:proofErr w:type="spellEnd"/>
      <w:r w:rsidRPr="00165A16">
        <w:rPr>
          <w:lang w:val="en-GB"/>
        </w:rPr>
        <w:t xml:space="preserve"> </w:t>
      </w:r>
      <w:r w:rsidRPr="00165A16">
        <w:rPr>
          <w:lang w:val="en-GB"/>
        </w:rPr>
        <w:fldChar w:fldCharType="begin"/>
      </w:r>
      <w:r w:rsidRPr="00165A16">
        <w:rPr>
          <w:lang w:val="en-GB"/>
        </w:rPr>
        <w:instrText xml:space="preserve"> SEQ Tabel \* ARABIC </w:instrText>
      </w:r>
      <w:r w:rsidRPr="00165A16">
        <w:rPr>
          <w:lang w:val="en-GB"/>
        </w:rPr>
        <w:fldChar w:fldCharType="separate"/>
      </w:r>
      <w:r w:rsidRPr="00165A16">
        <w:rPr>
          <w:noProof/>
          <w:lang w:val="en-GB"/>
        </w:rPr>
        <w:t>1</w:t>
      </w:r>
      <w:r w:rsidRPr="00165A16">
        <w:rPr>
          <w:lang w:val="en-GB"/>
        </w:rPr>
        <w:fldChar w:fldCharType="end"/>
      </w:r>
      <w:r w:rsidRPr="00165A16">
        <w:rPr>
          <w:lang w:val="en-GB"/>
        </w:rPr>
        <w:t xml:space="preserve"> component list</w:t>
      </w:r>
    </w:p>
    <w:bookmarkStart w:id="15" w:name="_MON_1679056805"/>
    <w:bookmarkEnd w:id="15"/>
    <w:p w14:paraId="5DD8A3E6" w14:textId="57943DCD" w:rsidR="00B01A01" w:rsidRDefault="00B01A01" w:rsidP="00A24E52">
      <w:pPr>
        <w:rPr>
          <w:lang w:val="en-GB"/>
        </w:rPr>
      </w:pPr>
      <w:r w:rsidRPr="00165A16">
        <w:rPr>
          <w:lang w:val="en-GB"/>
        </w:rPr>
        <w:object w:dxaOrig="9968" w:dyaOrig="8152" w14:anchorId="621FF8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8.9pt;height:407.2pt" o:ole="">
            <v:imagedata r:id="rId10" o:title=""/>
          </v:shape>
          <o:OLEObject Type="Embed" ProgID="Excel.Sheet.12" ShapeID="_x0000_i1025" DrawAspect="Content" ObjectID="_1684003861" r:id="rId11"/>
        </w:object>
      </w:r>
    </w:p>
    <w:p w14:paraId="478F55C5" w14:textId="2B990962" w:rsidR="00FF1C06" w:rsidRDefault="00FF1C06" w:rsidP="00A24E52">
      <w:pPr>
        <w:rPr>
          <w:lang w:val="en-GB"/>
        </w:rPr>
      </w:pPr>
    </w:p>
    <w:p w14:paraId="2909CC45" w14:textId="602475ED" w:rsidR="00FF1C06" w:rsidRDefault="00FF1C06" w:rsidP="00A24E52">
      <w:pPr>
        <w:rPr>
          <w:lang w:val="en-GB"/>
        </w:rPr>
      </w:pPr>
    </w:p>
    <w:p w14:paraId="71CCEA40" w14:textId="0F2F44C8" w:rsidR="00FF1C06" w:rsidRDefault="00FF1C06" w:rsidP="00A24E52">
      <w:pPr>
        <w:rPr>
          <w:lang w:val="en-GB"/>
        </w:rPr>
      </w:pPr>
    </w:p>
    <w:p w14:paraId="01914C34" w14:textId="2B411894" w:rsidR="00FF1C06" w:rsidRPr="00165A16" w:rsidRDefault="00FF1C06" w:rsidP="00FF1C06">
      <w:pPr>
        <w:suppressAutoHyphens w:val="0"/>
        <w:spacing w:after="160" w:line="242" w:lineRule="auto"/>
        <w:jc w:val="left"/>
        <w:rPr>
          <w:lang w:val="en-GB"/>
        </w:rPr>
      </w:pPr>
      <w:r>
        <w:rPr>
          <w:lang w:val="en-GB"/>
        </w:rPr>
        <w:br w:type="page"/>
      </w:r>
    </w:p>
    <w:p w14:paraId="2CDBECA0" w14:textId="3646848B" w:rsidR="00B01A01" w:rsidRPr="00FF1C06" w:rsidRDefault="00B01A01" w:rsidP="00FF1C06">
      <w:pPr>
        <w:pStyle w:val="Kop2"/>
        <w:rPr>
          <w:lang w:val="en-GB"/>
        </w:rPr>
      </w:pPr>
      <w:bookmarkStart w:id="16" w:name="_Toc73390642"/>
      <w:r w:rsidRPr="00FF1C06">
        <w:rPr>
          <w:lang w:val="en-GB"/>
        </w:rPr>
        <w:lastRenderedPageBreak/>
        <w:t>Methods</w:t>
      </w:r>
      <w:bookmarkEnd w:id="16"/>
    </w:p>
    <w:p w14:paraId="4E6185CD" w14:textId="59EB8446" w:rsidR="00B01A01" w:rsidRPr="00165A16" w:rsidRDefault="00B01A01" w:rsidP="00B01A01">
      <w:pPr>
        <w:rPr>
          <w:lang w:val="en-GB"/>
        </w:rPr>
      </w:pPr>
      <w:r w:rsidRPr="00165A16">
        <w:rPr>
          <w:lang w:val="en-GB"/>
        </w:rPr>
        <w:t xml:space="preserve">To test if the LCD could fit the preferred socket and if it had the same pin-out, I searched the datasheet of the display. The datasheet shows that it has the exact pinout. To be certain, it was also test-fitted into the socket. </w:t>
      </w:r>
    </w:p>
    <w:p w14:paraId="50A24E6F" w14:textId="77777777" w:rsidR="00165A16" w:rsidRPr="00165A16" w:rsidRDefault="00B01A01" w:rsidP="00165A16">
      <w:pPr>
        <w:keepNext/>
        <w:rPr>
          <w:lang w:val="en-GB"/>
        </w:rPr>
      </w:pPr>
      <w:r w:rsidRPr="00165A16">
        <w:rPr>
          <w:noProof/>
          <w:lang w:val="en-GB"/>
        </w:rPr>
        <w:drawing>
          <wp:inline distT="0" distB="0" distL="0" distR="0" wp14:anchorId="4AFDE62D" wp14:editId="09741D93">
            <wp:extent cx="5486400" cy="4458711"/>
            <wp:effectExtent l="38100" t="0" r="19050" b="18415"/>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3B3E4BDE" w14:textId="075AD069" w:rsidR="00B01A01" w:rsidRPr="00165A16" w:rsidRDefault="00165A16" w:rsidP="00165A16">
      <w:pPr>
        <w:pStyle w:val="Bijschrift"/>
        <w:rPr>
          <w:lang w:val="en-GB"/>
        </w:rPr>
      </w:pPr>
      <w:r w:rsidRPr="00165A16">
        <w:rPr>
          <w:lang w:val="en-GB"/>
        </w:rPr>
        <w:t xml:space="preserve">Figure </w:t>
      </w:r>
      <w:r w:rsidRPr="00165A16">
        <w:rPr>
          <w:lang w:val="en-GB"/>
        </w:rPr>
        <w:fldChar w:fldCharType="begin"/>
      </w:r>
      <w:r w:rsidRPr="00165A16">
        <w:rPr>
          <w:lang w:val="en-GB"/>
        </w:rPr>
        <w:instrText xml:space="preserve"> SEQ Figure \* ARABIC </w:instrText>
      </w:r>
      <w:r w:rsidRPr="00165A16">
        <w:rPr>
          <w:lang w:val="en-GB"/>
        </w:rPr>
        <w:fldChar w:fldCharType="separate"/>
      </w:r>
      <w:r w:rsidRPr="00165A16">
        <w:rPr>
          <w:noProof/>
          <w:lang w:val="en-GB"/>
        </w:rPr>
        <w:t>1</w:t>
      </w:r>
      <w:r w:rsidRPr="00165A16">
        <w:rPr>
          <w:lang w:val="en-GB"/>
        </w:rPr>
        <w:fldChar w:fldCharType="end"/>
      </w:r>
      <w:r w:rsidRPr="00165A16">
        <w:rPr>
          <w:lang w:val="en-GB"/>
        </w:rPr>
        <w:t xml:space="preserve"> Schematic representation</w:t>
      </w:r>
    </w:p>
    <w:p w14:paraId="28E60EB1" w14:textId="157461E3" w:rsidR="006C4CCA" w:rsidRPr="00165A16" w:rsidRDefault="00B01A01" w:rsidP="00A24E52">
      <w:pPr>
        <w:rPr>
          <w:lang w:val="en-GB"/>
        </w:rPr>
      </w:pPr>
      <w:r w:rsidRPr="00165A16">
        <w:rPr>
          <w:lang w:val="en-GB"/>
        </w:rPr>
        <w:br w:type="page"/>
      </w:r>
    </w:p>
    <w:p w14:paraId="1220E402" w14:textId="3304318A" w:rsidR="00FF1C06" w:rsidRPr="00FF1C06" w:rsidRDefault="00A24E52" w:rsidP="00FF1C06">
      <w:pPr>
        <w:pStyle w:val="Kop1"/>
        <w:rPr>
          <w:lang w:val="en-GB"/>
        </w:rPr>
      </w:pPr>
      <w:bookmarkStart w:id="17" w:name="_Toc31378069"/>
      <w:bookmarkStart w:id="18" w:name="_Toc33538870"/>
      <w:bookmarkStart w:id="19" w:name="_Toc33540974"/>
      <w:bookmarkStart w:id="20" w:name="_Toc33541806"/>
      <w:bookmarkStart w:id="21" w:name="_Toc55125080"/>
      <w:bookmarkStart w:id="22" w:name="_Toc55308003"/>
      <w:bookmarkStart w:id="23" w:name="_Toc73390643"/>
      <w:r w:rsidRPr="00165A16">
        <w:rPr>
          <w:lang w:val="en-GB"/>
        </w:rPr>
        <w:lastRenderedPageBreak/>
        <w:t>Results</w:t>
      </w:r>
      <w:bookmarkEnd w:id="17"/>
      <w:bookmarkEnd w:id="18"/>
      <w:bookmarkEnd w:id="19"/>
      <w:bookmarkEnd w:id="20"/>
      <w:bookmarkEnd w:id="21"/>
      <w:bookmarkEnd w:id="22"/>
      <w:bookmarkEnd w:id="23"/>
    </w:p>
    <w:p w14:paraId="2DAC190D" w14:textId="6D42C676" w:rsidR="00A24E52" w:rsidRPr="00165A16" w:rsidRDefault="00B01A01" w:rsidP="00A24E52">
      <w:pPr>
        <w:pStyle w:val="Kop2"/>
        <w:rPr>
          <w:lang w:val="en-GB"/>
        </w:rPr>
      </w:pPr>
      <w:bookmarkStart w:id="24" w:name="_Toc73390644"/>
      <w:r w:rsidRPr="00165A16">
        <w:rPr>
          <w:lang w:val="en-GB"/>
        </w:rPr>
        <w:t>Function</w:t>
      </w:r>
      <w:bookmarkEnd w:id="24"/>
    </w:p>
    <w:p w14:paraId="3E49C2C4" w14:textId="6C50A352" w:rsidR="00A24E52" w:rsidRPr="00165A16" w:rsidRDefault="00032E08" w:rsidP="00A24E52">
      <w:pPr>
        <w:pStyle w:val="Kop3"/>
        <w:rPr>
          <w:lang w:val="en-GB"/>
        </w:rPr>
      </w:pPr>
      <w:bookmarkStart w:id="25" w:name="_Toc73390645"/>
      <w:r w:rsidRPr="00165A16">
        <w:rPr>
          <w:lang w:val="en-GB"/>
        </w:rPr>
        <w:t>Short</w:t>
      </w:r>
      <w:r w:rsidR="00165A16" w:rsidRPr="00165A16">
        <w:rPr>
          <w:lang w:val="en-GB"/>
        </w:rPr>
        <w:t xml:space="preserve"> overview</w:t>
      </w:r>
      <w:bookmarkEnd w:id="25"/>
    </w:p>
    <w:p w14:paraId="5334176C" w14:textId="12FDD839" w:rsidR="00B01A01" w:rsidRPr="00165A16" w:rsidRDefault="00B01A01" w:rsidP="00B01A01">
      <w:pPr>
        <w:rPr>
          <w:lang w:val="en-GB"/>
        </w:rPr>
      </w:pPr>
      <w:r w:rsidRPr="00165A16">
        <w:rPr>
          <w:lang w:val="en-GB"/>
        </w:rPr>
        <w:t xml:space="preserve">The idea is that the relays can be switched by pressing the respective button. If button one is pressed the microcontroller will then switch the state of relay number one. The microcontroller will also switch the state that is displayed on the LCD. This process is the same for every button.   </w:t>
      </w:r>
    </w:p>
    <w:p w14:paraId="16017F82" w14:textId="2D855450" w:rsidR="00BA30F7" w:rsidRPr="00165A16" w:rsidRDefault="00165A16" w:rsidP="00BA30F7">
      <w:pPr>
        <w:pStyle w:val="Kop3"/>
        <w:rPr>
          <w:lang w:val="en-GB"/>
        </w:rPr>
      </w:pPr>
      <w:bookmarkStart w:id="26" w:name="_Toc55308007"/>
      <w:bookmarkStart w:id="27" w:name="_Toc73390646"/>
      <w:r w:rsidRPr="00165A16">
        <w:rPr>
          <w:lang w:val="en-GB"/>
        </w:rPr>
        <w:t>Function</w:t>
      </w:r>
      <w:bookmarkEnd w:id="27"/>
    </w:p>
    <w:p w14:paraId="64F940C8" w14:textId="36258822" w:rsidR="00165A16" w:rsidRPr="00165A16" w:rsidRDefault="00502301" w:rsidP="00165A16">
      <w:pPr>
        <w:rPr>
          <w:lang w:val="en-GB"/>
        </w:rPr>
      </w:pPr>
      <w:r w:rsidRPr="00165A16">
        <w:rPr>
          <w:lang w:val="en-GB"/>
        </w:rPr>
        <w:t>A 12V power adapter is needed to power this board. This adapter has to be connected to TB1 (the barrel plug). The 12V powers the relays</w:t>
      </w:r>
      <w:r w:rsidR="00B14167" w:rsidRPr="00165A16">
        <w:rPr>
          <w:lang w:val="en-GB"/>
        </w:rPr>
        <w:t>, IC3</w:t>
      </w:r>
      <w:r w:rsidRPr="00165A16">
        <w:rPr>
          <w:lang w:val="en-GB"/>
        </w:rPr>
        <w:t xml:space="preserve"> and will also be converted to 5V through IC1.  </w:t>
      </w:r>
      <w:r w:rsidR="00B14167" w:rsidRPr="00165A16">
        <w:rPr>
          <w:lang w:val="en-GB"/>
        </w:rPr>
        <w:t>IC1 is a linear voltage regulator that can regulate a voltage from 10</w:t>
      </w:r>
      <w:r w:rsidR="00165A16" w:rsidRPr="00165A16">
        <w:rPr>
          <w:lang w:val="en-GB"/>
        </w:rPr>
        <w:t>V</w:t>
      </w:r>
      <w:r w:rsidR="00B14167" w:rsidRPr="00165A16">
        <w:rPr>
          <w:lang w:val="en-GB"/>
        </w:rPr>
        <w:t xml:space="preserve"> to 35</w:t>
      </w:r>
      <w:r w:rsidR="00165A16" w:rsidRPr="00165A16">
        <w:rPr>
          <w:lang w:val="en-GB"/>
        </w:rPr>
        <w:t>V</w:t>
      </w:r>
      <w:r w:rsidR="00B14167" w:rsidRPr="00165A16">
        <w:rPr>
          <w:lang w:val="en-GB"/>
        </w:rPr>
        <w:t xml:space="preserve"> into 5V 1A. 5</w:t>
      </w:r>
      <w:r w:rsidR="00165A16" w:rsidRPr="00165A16">
        <w:rPr>
          <w:lang w:val="en-GB"/>
        </w:rPr>
        <w:t>V</w:t>
      </w:r>
      <w:r w:rsidR="00B14167" w:rsidRPr="00165A16">
        <w:rPr>
          <w:lang w:val="en-GB"/>
        </w:rPr>
        <w:t xml:space="preserve"> is needed to power the LCD, IC2, and MOD1. </w:t>
      </w:r>
      <w:r w:rsidR="00165A16" w:rsidRPr="00165A16">
        <w:rPr>
          <w:lang w:val="en-GB"/>
        </w:rPr>
        <w:t>MOD1 is only used to program IC2 but this can also be done directly if IC2 is not soldered in. IC2 is an 8-bit microcontroller that reads the state of the buttons. The buttons use pull-up resistors that are connected to the 5V circuit. This means that if the button is pressed the signal will be low and if it is not pressed then it will be high. If a button is pressed, IC2 will send a 3,3V signal to IC3 on the correct pin. IC3 is a Darlington transistor array. It has eight NPN Darlington pairs that have high-voltage outputs. If a signal is received it will switch the correct relay. IC2 also controls the LCD. It displays the state of all the relays. The backlight of the LCD can be controlled by turning VR1. VR1 is a potentiometer and controls the ongoing voltage.</w:t>
      </w:r>
    </w:p>
    <w:p w14:paraId="22A711D0" w14:textId="76F7C7E5" w:rsidR="00165A16" w:rsidRPr="00165A16" w:rsidRDefault="00165A16" w:rsidP="00165A16">
      <w:pPr>
        <w:rPr>
          <w:lang w:val="en-GB"/>
        </w:rPr>
      </w:pPr>
      <w:r w:rsidRPr="00165A16">
        <w:rPr>
          <w:lang w:val="en-GB"/>
        </w:rPr>
        <w:drawing>
          <wp:anchor distT="0" distB="0" distL="114300" distR="114300" simplePos="0" relativeHeight="251660288" behindDoc="1" locked="0" layoutInCell="1" allowOverlap="1" wp14:anchorId="1758AE12" wp14:editId="74ADA5FE">
            <wp:simplePos x="0" y="0"/>
            <wp:positionH relativeFrom="margin">
              <wp:align>center</wp:align>
            </wp:positionH>
            <wp:positionV relativeFrom="paragraph">
              <wp:posOffset>249997</wp:posOffset>
            </wp:positionV>
            <wp:extent cx="5626735" cy="3717290"/>
            <wp:effectExtent l="0" t="0" r="0" b="0"/>
            <wp:wrapTight wrapText="bothSides">
              <wp:wrapPolygon edited="0">
                <wp:start x="0" y="0"/>
                <wp:lineTo x="0" y="21475"/>
                <wp:lineTo x="21500" y="21475"/>
                <wp:lineTo x="21500" y="0"/>
                <wp:lineTo x="0" y="0"/>
              </wp:wrapPolygon>
            </wp:wrapTight>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626735" cy="3717290"/>
                    </a:xfrm>
                    <a:prstGeom prst="rect">
                      <a:avLst/>
                    </a:prstGeom>
                  </pic:spPr>
                </pic:pic>
              </a:graphicData>
            </a:graphic>
            <wp14:sizeRelH relativeFrom="margin">
              <wp14:pctWidth>0</wp14:pctWidth>
            </wp14:sizeRelH>
            <wp14:sizeRelV relativeFrom="margin">
              <wp14:pctHeight>0</wp14:pctHeight>
            </wp14:sizeRelV>
          </wp:anchor>
        </w:drawing>
      </w:r>
      <w:r w:rsidRPr="00165A16">
        <w:rPr>
          <w:lang w:val="en-GB"/>
        </w:rPr>
        <w:t>Figure 2 shows the electrical schematic that has been used for the PCB.</w:t>
      </w:r>
    </w:p>
    <w:p w14:paraId="5339AFD8" w14:textId="0940A056" w:rsidR="00032E08" w:rsidRPr="00165A16" w:rsidRDefault="00165A16" w:rsidP="00165A16">
      <w:pPr>
        <w:pStyle w:val="Bijschrift"/>
        <w:rPr>
          <w:lang w:val="en-GB"/>
        </w:rPr>
      </w:pPr>
      <w:r w:rsidRPr="00165A16">
        <w:rPr>
          <w:lang w:val="en-GB"/>
        </w:rPr>
        <w:t xml:space="preserve">Figure </w:t>
      </w:r>
      <w:r w:rsidRPr="00165A16">
        <w:rPr>
          <w:lang w:val="en-GB"/>
        </w:rPr>
        <w:fldChar w:fldCharType="begin"/>
      </w:r>
      <w:r w:rsidRPr="00165A16">
        <w:rPr>
          <w:lang w:val="en-GB"/>
        </w:rPr>
        <w:instrText xml:space="preserve"> SEQ Figure \* ARABIC </w:instrText>
      </w:r>
      <w:r w:rsidRPr="00165A16">
        <w:rPr>
          <w:lang w:val="en-GB"/>
        </w:rPr>
        <w:fldChar w:fldCharType="separate"/>
      </w:r>
      <w:r w:rsidRPr="00165A16">
        <w:rPr>
          <w:noProof/>
          <w:lang w:val="en-GB"/>
        </w:rPr>
        <w:t>2</w:t>
      </w:r>
      <w:r w:rsidRPr="00165A16">
        <w:rPr>
          <w:lang w:val="en-GB"/>
        </w:rPr>
        <w:fldChar w:fldCharType="end"/>
      </w:r>
      <w:r w:rsidRPr="00165A16">
        <w:rPr>
          <w:lang w:val="en-GB"/>
        </w:rPr>
        <w:t xml:space="preserve"> electrical schematic</w:t>
      </w:r>
    </w:p>
    <w:p w14:paraId="090A8036" w14:textId="72E53E6D" w:rsidR="00165A16" w:rsidRPr="00165A16" w:rsidRDefault="00165A16">
      <w:pPr>
        <w:suppressAutoHyphens w:val="0"/>
        <w:spacing w:after="160" w:line="242" w:lineRule="auto"/>
        <w:jc w:val="left"/>
        <w:rPr>
          <w:lang w:val="en-GB"/>
        </w:rPr>
      </w:pPr>
      <w:r w:rsidRPr="00165A16">
        <w:rPr>
          <w:lang w:val="en-GB"/>
        </w:rPr>
        <w:br w:type="page"/>
      </w:r>
    </w:p>
    <w:p w14:paraId="00C67F01" w14:textId="0E52C497" w:rsidR="00032E08" w:rsidRPr="00165A16" w:rsidRDefault="00B01A01" w:rsidP="00032E08">
      <w:pPr>
        <w:pStyle w:val="Kop2"/>
        <w:rPr>
          <w:lang w:val="en-GB"/>
        </w:rPr>
      </w:pPr>
      <w:bookmarkStart w:id="28" w:name="_Toc73390647"/>
      <w:bookmarkEnd w:id="26"/>
      <w:r w:rsidRPr="00165A16">
        <w:rPr>
          <w:lang w:val="en-GB"/>
        </w:rPr>
        <w:lastRenderedPageBreak/>
        <w:t>Design</w:t>
      </w:r>
      <w:bookmarkEnd w:id="28"/>
    </w:p>
    <w:p w14:paraId="4A312628" w14:textId="4F69C22B" w:rsidR="00165A16" w:rsidRPr="00165A16" w:rsidRDefault="00032E08" w:rsidP="00165A16">
      <w:pPr>
        <w:pStyle w:val="Kop3"/>
        <w:rPr>
          <w:lang w:val="en-GB"/>
        </w:rPr>
      </w:pPr>
      <w:bookmarkStart w:id="29" w:name="_Toc55308009"/>
      <w:bookmarkStart w:id="30" w:name="_Toc73390648"/>
      <w:r w:rsidRPr="00165A16">
        <w:rPr>
          <w:lang w:val="en-GB"/>
        </w:rPr>
        <w:t>PCB</w:t>
      </w:r>
      <w:bookmarkEnd w:id="30"/>
    </w:p>
    <w:p w14:paraId="274ADB91" w14:textId="74332027" w:rsidR="00165A16" w:rsidRPr="00165A16" w:rsidRDefault="00165A16" w:rsidP="00165A16">
      <w:pPr>
        <w:rPr>
          <w:lang w:val="en-GB"/>
        </w:rPr>
      </w:pPr>
      <w:r w:rsidRPr="00165A16">
        <w:rPr>
          <w:lang w:val="en-GB"/>
        </w:rPr>
        <w:t xml:space="preserve">Figure </w:t>
      </w:r>
      <w:r>
        <w:rPr>
          <w:lang w:val="en-GB"/>
        </w:rPr>
        <w:t>3 show the PCB design that has been used in this project.</w:t>
      </w:r>
    </w:p>
    <w:p w14:paraId="6FBFED19" w14:textId="1A43FE4A" w:rsidR="00165A16" w:rsidRPr="00165A16" w:rsidRDefault="00165A16" w:rsidP="00165A16">
      <w:pPr>
        <w:rPr>
          <w:lang w:val="en-GB"/>
        </w:rPr>
      </w:pPr>
      <w:r w:rsidRPr="00165A16">
        <w:rPr>
          <w:lang w:val="en-GB"/>
        </w:rPr>
        <w:drawing>
          <wp:anchor distT="0" distB="0" distL="114300" distR="114300" simplePos="0" relativeHeight="251659264" behindDoc="1" locked="0" layoutInCell="1" allowOverlap="1" wp14:anchorId="69D08A58" wp14:editId="7482C0E3">
            <wp:simplePos x="0" y="0"/>
            <wp:positionH relativeFrom="margin">
              <wp:align>center</wp:align>
            </wp:positionH>
            <wp:positionV relativeFrom="paragraph">
              <wp:posOffset>9829</wp:posOffset>
            </wp:positionV>
            <wp:extent cx="5205095" cy="3601720"/>
            <wp:effectExtent l="0" t="0" r="0" b="0"/>
            <wp:wrapTight wrapText="bothSides">
              <wp:wrapPolygon edited="0">
                <wp:start x="0" y="0"/>
                <wp:lineTo x="0" y="21478"/>
                <wp:lineTo x="21503" y="21478"/>
                <wp:lineTo x="21503" y="0"/>
                <wp:lineTo x="0" y="0"/>
              </wp:wrapPolygon>
            </wp:wrapTight>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05095" cy="3601720"/>
                    </a:xfrm>
                    <a:prstGeom prst="rect">
                      <a:avLst/>
                    </a:prstGeom>
                  </pic:spPr>
                </pic:pic>
              </a:graphicData>
            </a:graphic>
            <wp14:sizeRelH relativeFrom="margin">
              <wp14:pctWidth>0</wp14:pctWidth>
            </wp14:sizeRelH>
            <wp14:sizeRelV relativeFrom="margin">
              <wp14:pctHeight>0</wp14:pctHeight>
            </wp14:sizeRelV>
          </wp:anchor>
        </w:drawing>
      </w:r>
    </w:p>
    <w:p w14:paraId="2DB30279" w14:textId="30BCAF0F" w:rsidR="00165A16" w:rsidRPr="00165A16" w:rsidRDefault="00165A16" w:rsidP="00165A16">
      <w:pPr>
        <w:rPr>
          <w:lang w:val="en-GB"/>
        </w:rPr>
      </w:pPr>
    </w:p>
    <w:p w14:paraId="123A3863" w14:textId="3E487D69" w:rsidR="00165A16" w:rsidRPr="00165A16" w:rsidRDefault="00165A16" w:rsidP="00165A16">
      <w:pPr>
        <w:rPr>
          <w:lang w:val="en-GB"/>
        </w:rPr>
      </w:pPr>
    </w:p>
    <w:p w14:paraId="1CA527AF" w14:textId="7F0FC653" w:rsidR="00165A16" w:rsidRPr="00165A16" w:rsidRDefault="00165A16" w:rsidP="00165A16">
      <w:pPr>
        <w:rPr>
          <w:lang w:val="en-GB"/>
        </w:rPr>
      </w:pPr>
    </w:p>
    <w:p w14:paraId="4555CB32" w14:textId="444419F9" w:rsidR="00165A16" w:rsidRPr="00165A16" w:rsidRDefault="00165A16" w:rsidP="00165A16">
      <w:pPr>
        <w:rPr>
          <w:lang w:val="en-GB"/>
        </w:rPr>
      </w:pPr>
    </w:p>
    <w:p w14:paraId="310486D3" w14:textId="77777777" w:rsidR="00165A16" w:rsidRPr="00165A16" w:rsidRDefault="00165A16" w:rsidP="00165A16">
      <w:pPr>
        <w:rPr>
          <w:lang w:val="en-GB"/>
        </w:rPr>
      </w:pPr>
    </w:p>
    <w:p w14:paraId="5E428798" w14:textId="1BA19C59" w:rsidR="00165A16" w:rsidRPr="00165A16" w:rsidRDefault="00165A16" w:rsidP="00165A16">
      <w:pPr>
        <w:rPr>
          <w:lang w:val="en-GB"/>
        </w:rPr>
      </w:pPr>
    </w:p>
    <w:p w14:paraId="1DB3003F" w14:textId="0B68E4BE" w:rsidR="00165A16" w:rsidRDefault="00165A16" w:rsidP="00165A16">
      <w:pPr>
        <w:rPr>
          <w:lang w:val="en-GB"/>
        </w:rPr>
      </w:pPr>
    </w:p>
    <w:p w14:paraId="521BF81B" w14:textId="160A0EA9" w:rsidR="00073435" w:rsidRDefault="00073435" w:rsidP="00165A16">
      <w:pPr>
        <w:rPr>
          <w:lang w:val="en-GB"/>
        </w:rPr>
      </w:pPr>
    </w:p>
    <w:p w14:paraId="1AE11D9F" w14:textId="493A2764" w:rsidR="00073435" w:rsidRDefault="00073435" w:rsidP="00165A16">
      <w:pPr>
        <w:rPr>
          <w:lang w:val="en-GB"/>
        </w:rPr>
      </w:pPr>
    </w:p>
    <w:p w14:paraId="5705FDDF" w14:textId="1BE925FC" w:rsidR="00073435" w:rsidRDefault="00073435" w:rsidP="00165A16">
      <w:pPr>
        <w:rPr>
          <w:lang w:val="en-GB"/>
        </w:rPr>
      </w:pPr>
    </w:p>
    <w:p w14:paraId="44220EA6" w14:textId="77777777" w:rsidR="00073435" w:rsidRPr="00165A16" w:rsidRDefault="00073435" w:rsidP="00165A16">
      <w:pPr>
        <w:rPr>
          <w:lang w:val="en-GB"/>
        </w:rPr>
      </w:pPr>
    </w:p>
    <w:p w14:paraId="38220641" w14:textId="30511983" w:rsidR="00165A16" w:rsidRPr="00165A16" w:rsidRDefault="00165A16" w:rsidP="00165A16">
      <w:pPr>
        <w:rPr>
          <w:lang w:val="en-GB"/>
        </w:rPr>
      </w:pPr>
    </w:p>
    <w:p w14:paraId="769FD34B" w14:textId="77777777" w:rsidR="00165A16" w:rsidRPr="00165A16" w:rsidRDefault="00165A16" w:rsidP="00165A16">
      <w:pPr>
        <w:rPr>
          <w:lang w:val="en-GB"/>
        </w:rPr>
      </w:pPr>
    </w:p>
    <w:p w14:paraId="1F7FD74B" w14:textId="4B97D144" w:rsidR="00165A16" w:rsidRPr="00165A16" w:rsidRDefault="00165A16" w:rsidP="00165A16">
      <w:pPr>
        <w:rPr>
          <w:lang w:val="en-GB"/>
        </w:rPr>
      </w:pPr>
    </w:p>
    <w:p w14:paraId="60DB03AD" w14:textId="177FBA45" w:rsidR="00165A16" w:rsidRPr="00165A16" w:rsidRDefault="00165A16" w:rsidP="00165A16">
      <w:pPr>
        <w:pStyle w:val="Bijschrift"/>
        <w:rPr>
          <w:lang w:val="en-GB"/>
        </w:rPr>
      </w:pPr>
      <w:r w:rsidRPr="00165A16">
        <w:rPr>
          <w:lang w:val="en-GB"/>
        </w:rPr>
        <w:t xml:space="preserve">Figure </w:t>
      </w:r>
      <w:r w:rsidRPr="00165A16">
        <w:rPr>
          <w:lang w:val="en-GB"/>
        </w:rPr>
        <w:fldChar w:fldCharType="begin"/>
      </w:r>
      <w:r w:rsidRPr="00165A16">
        <w:rPr>
          <w:lang w:val="en-GB"/>
        </w:rPr>
        <w:instrText xml:space="preserve"> SEQ Figure \* ARABIC </w:instrText>
      </w:r>
      <w:r w:rsidRPr="00165A16">
        <w:rPr>
          <w:lang w:val="en-GB"/>
        </w:rPr>
        <w:fldChar w:fldCharType="separate"/>
      </w:r>
      <w:r w:rsidRPr="00165A16">
        <w:rPr>
          <w:noProof/>
          <w:lang w:val="en-GB"/>
        </w:rPr>
        <w:t>3</w:t>
      </w:r>
      <w:r w:rsidRPr="00165A16">
        <w:rPr>
          <w:lang w:val="en-GB"/>
        </w:rPr>
        <w:fldChar w:fldCharType="end"/>
      </w:r>
      <w:r w:rsidRPr="00165A16">
        <w:rPr>
          <w:lang w:val="en-GB"/>
        </w:rPr>
        <w:t xml:space="preserve"> PCB design</w:t>
      </w:r>
    </w:p>
    <w:p w14:paraId="2B594539" w14:textId="68657D2A" w:rsidR="00165A16" w:rsidRDefault="00032E08" w:rsidP="00165A16">
      <w:pPr>
        <w:pStyle w:val="Kop3"/>
        <w:rPr>
          <w:lang w:val="en-GB"/>
        </w:rPr>
      </w:pPr>
      <w:bookmarkStart w:id="31" w:name="_Toc55308010"/>
      <w:bookmarkStart w:id="32" w:name="_Toc73390649"/>
      <w:bookmarkEnd w:id="29"/>
      <w:r w:rsidRPr="00165A16">
        <w:rPr>
          <w:lang w:val="en-GB"/>
        </w:rPr>
        <w:t>Finalized product</w:t>
      </w:r>
      <w:bookmarkEnd w:id="32"/>
    </w:p>
    <w:p w14:paraId="187F9DFC" w14:textId="56936F20" w:rsidR="00165A16" w:rsidRPr="00165A16" w:rsidRDefault="00165A16" w:rsidP="00165A16">
      <w:pPr>
        <w:rPr>
          <w:lang w:val="en-GB"/>
        </w:rPr>
      </w:pPr>
      <w:r>
        <w:rPr>
          <w:lang w:val="en-GB"/>
        </w:rPr>
        <w:t>Figure 4 shows the finalized product.</w:t>
      </w:r>
    </w:p>
    <w:p w14:paraId="3BE98B79" w14:textId="0AFFBA67" w:rsidR="00165A16" w:rsidRPr="00165A16" w:rsidRDefault="00165A16" w:rsidP="00165A16">
      <w:pPr>
        <w:rPr>
          <w:lang w:val="en-GB"/>
        </w:rPr>
      </w:pPr>
      <w:r w:rsidRPr="00165A16">
        <w:rPr>
          <w:noProof/>
          <w:lang w:val="en-GB"/>
        </w:rPr>
        <w:drawing>
          <wp:anchor distT="0" distB="0" distL="114300" distR="114300" simplePos="0" relativeHeight="251658240" behindDoc="1" locked="0" layoutInCell="1" allowOverlap="1" wp14:anchorId="2D1F3F8F" wp14:editId="3FD6825D">
            <wp:simplePos x="0" y="0"/>
            <wp:positionH relativeFrom="margin">
              <wp:align>center</wp:align>
            </wp:positionH>
            <wp:positionV relativeFrom="paragraph">
              <wp:posOffset>8945</wp:posOffset>
            </wp:positionV>
            <wp:extent cx="5064760" cy="3259455"/>
            <wp:effectExtent l="0" t="0" r="2540" b="0"/>
            <wp:wrapTight wrapText="bothSides">
              <wp:wrapPolygon edited="0">
                <wp:start x="0" y="0"/>
                <wp:lineTo x="0" y="21461"/>
                <wp:lineTo x="21530" y="21461"/>
                <wp:lineTo x="21530" y="0"/>
                <wp:lineTo x="0" y="0"/>
              </wp:wrapPolygon>
            </wp:wrapTight>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858" t="4505" r="3727" b="15298"/>
                    <a:stretch/>
                  </pic:blipFill>
                  <pic:spPr bwMode="auto">
                    <a:xfrm>
                      <a:off x="0" y="0"/>
                      <a:ext cx="5064760" cy="3259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132FAC" w14:textId="6D599C84" w:rsidR="00165A16" w:rsidRDefault="00165A16" w:rsidP="00165A16">
      <w:pPr>
        <w:rPr>
          <w:lang w:val="en-GB"/>
        </w:rPr>
      </w:pPr>
    </w:p>
    <w:p w14:paraId="21D65297" w14:textId="362B2E38" w:rsidR="00165A16" w:rsidRDefault="00165A16" w:rsidP="00165A16">
      <w:pPr>
        <w:rPr>
          <w:lang w:val="en-GB"/>
        </w:rPr>
      </w:pPr>
    </w:p>
    <w:p w14:paraId="3198D923" w14:textId="4FCECF6F" w:rsidR="00165A16" w:rsidRDefault="00165A16" w:rsidP="00165A16">
      <w:pPr>
        <w:rPr>
          <w:lang w:val="en-GB"/>
        </w:rPr>
      </w:pPr>
    </w:p>
    <w:p w14:paraId="4BF8A63F" w14:textId="1D0E9F52" w:rsidR="00165A16" w:rsidRDefault="00165A16" w:rsidP="00165A16">
      <w:pPr>
        <w:rPr>
          <w:lang w:val="en-GB"/>
        </w:rPr>
      </w:pPr>
    </w:p>
    <w:p w14:paraId="5502DDDC" w14:textId="6A062F4A" w:rsidR="00165A16" w:rsidRDefault="00165A16" w:rsidP="00165A16">
      <w:pPr>
        <w:rPr>
          <w:lang w:val="en-GB"/>
        </w:rPr>
      </w:pPr>
    </w:p>
    <w:p w14:paraId="0A511914" w14:textId="643BDD05" w:rsidR="00165A16" w:rsidRDefault="00165A16" w:rsidP="00165A16">
      <w:pPr>
        <w:rPr>
          <w:lang w:val="en-GB"/>
        </w:rPr>
      </w:pPr>
    </w:p>
    <w:p w14:paraId="679AF0F7" w14:textId="3E1B2001" w:rsidR="00165A16" w:rsidRDefault="00165A16" w:rsidP="00165A16">
      <w:pPr>
        <w:rPr>
          <w:lang w:val="en-GB"/>
        </w:rPr>
      </w:pPr>
    </w:p>
    <w:p w14:paraId="31A78BE6" w14:textId="03AEBF9D" w:rsidR="00165A16" w:rsidRDefault="00165A16" w:rsidP="00165A16">
      <w:pPr>
        <w:rPr>
          <w:lang w:val="en-GB"/>
        </w:rPr>
      </w:pPr>
    </w:p>
    <w:p w14:paraId="61F9A155" w14:textId="40AF15AB" w:rsidR="00165A16" w:rsidRDefault="00165A16" w:rsidP="00165A16">
      <w:pPr>
        <w:rPr>
          <w:lang w:val="en-GB"/>
        </w:rPr>
      </w:pPr>
    </w:p>
    <w:p w14:paraId="17DF0828" w14:textId="047BA2A7" w:rsidR="00165A16" w:rsidRDefault="00165A16" w:rsidP="00165A16">
      <w:pPr>
        <w:rPr>
          <w:lang w:val="en-GB"/>
        </w:rPr>
      </w:pPr>
    </w:p>
    <w:p w14:paraId="374E0DFF" w14:textId="5F55D916" w:rsidR="00073435" w:rsidRDefault="00073435" w:rsidP="00165A16">
      <w:pPr>
        <w:rPr>
          <w:lang w:val="en-GB"/>
        </w:rPr>
      </w:pPr>
    </w:p>
    <w:p w14:paraId="288329F4" w14:textId="731A4ABD" w:rsidR="00073435" w:rsidRDefault="00073435" w:rsidP="00165A16">
      <w:pPr>
        <w:rPr>
          <w:lang w:val="en-GB"/>
        </w:rPr>
      </w:pPr>
    </w:p>
    <w:p w14:paraId="09491ED0" w14:textId="219DB749" w:rsidR="00073435" w:rsidRDefault="00073435" w:rsidP="00165A16">
      <w:pPr>
        <w:rPr>
          <w:lang w:val="en-GB"/>
        </w:rPr>
      </w:pPr>
      <w:r w:rsidRPr="00165A16">
        <w:rPr>
          <w:noProof/>
          <w:lang w:val="en-GB"/>
        </w:rPr>
        <mc:AlternateContent>
          <mc:Choice Requires="wps">
            <w:drawing>
              <wp:anchor distT="0" distB="0" distL="114300" distR="114300" simplePos="0" relativeHeight="251662336" behindDoc="1" locked="0" layoutInCell="1" allowOverlap="1" wp14:anchorId="5EEBC78C" wp14:editId="3A8D1F4C">
                <wp:simplePos x="0" y="0"/>
                <wp:positionH relativeFrom="margin">
                  <wp:align>left</wp:align>
                </wp:positionH>
                <wp:positionV relativeFrom="paragraph">
                  <wp:posOffset>160186</wp:posOffset>
                </wp:positionV>
                <wp:extent cx="5716270" cy="635"/>
                <wp:effectExtent l="0" t="0" r="0" b="0"/>
                <wp:wrapTight wrapText="bothSides">
                  <wp:wrapPolygon edited="0">
                    <wp:start x="0" y="0"/>
                    <wp:lineTo x="0" y="20057"/>
                    <wp:lineTo x="21523" y="20057"/>
                    <wp:lineTo x="21523" y="0"/>
                    <wp:lineTo x="0" y="0"/>
                  </wp:wrapPolygon>
                </wp:wrapTight>
                <wp:docPr id="6" name="Tekstvak 6"/>
                <wp:cNvGraphicFramePr/>
                <a:graphic xmlns:a="http://schemas.openxmlformats.org/drawingml/2006/main">
                  <a:graphicData uri="http://schemas.microsoft.com/office/word/2010/wordprocessingShape">
                    <wps:wsp>
                      <wps:cNvSpPr txBox="1"/>
                      <wps:spPr>
                        <a:xfrm>
                          <a:off x="0" y="0"/>
                          <a:ext cx="5716270" cy="635"/>
                        </a:xfrm>
                        <a:prstGeom prst="rect">
                          <a:avLst/>
                        </a:prstGeom>
                        <a:solidFill>
                          <a:prstClr val="white"/>
                        </a:solidFill>
                        <a:ln>
                          <a:noFill/>
                        </a:ln>
                      </wps:spPr>
                      <wps:txbx>
                        <w:txbxContent>
                          <w:p w14:paraId="206591FF" w14:textId="23DDE0E7" w:rsidR="00165A16" w:rsidRPr="004F6BF3" w:rsidRDefault="00165A16" w:rsidP="00165A16">
                            <w:pPr>
                              <w:pStyle w:val="Bijschrift"/>
                              <w:rPr>
                                <w:rFonts w:ascii="Calibri Light" w:eastAsia="Times New Roman" w:hAnsi="Calibri Light"/>
                                <w:noProof/>
                                <w:color w:val="70AD47"/>
                              </w:rPr>
                            </w:pPr>
                            <w:proofErr w:type="spellStart"/>
                            <w:r>
                              <w:t>Figure</w:t>
                            </w:r>
                            <w:proofErr w:type="spellEnd"/>
                            <w:r>
                              <w:t xml:space="preserve"> </w:t>
                            </w:r>
                            <w:r>
                              <w:fldChar w:fldCharType="begin"/>
                            </w:r>
                            <w:r>
                              <w:instrText xml:space="preserve"> SEQ Figure \* ARABIC </w:instrText>
                            </w:r>
                            <w:r>
                              <w:fldChar w:fldCharType="separate"/>
                            </w:r>
                            <w:r>
                              <w:rPr>
                                <w:noProof/>
                              </w:rPr>
                              <w:t>4</w:t>
                            </w:r>
                            <w:r>
                              <w:fldChar w:fldCharType="end"/>
                            </w:r>
                            <w:r>
                              <w:t xml:space="preserve"> </w:t>
                            </w:r>
                            <w:proofErr w:type="spellStart"/>
                            <w:r>
                              <w:t>finalized</w:t>
                            </w:r>
                            <w:proofErr w:type="spellEnd"/>
                            <w:r>
                              <w:t xml:space="preserve"> 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EEBC78C" id="_x0000_t202" coordsize="21600,21600" o:spt="202" path="m,l,21600r21600,l21600,xe">
                <v:stroke joinstyle="miter"/>
                <v:path gradientshapeok="t" o:connecttype="rect"/>
              </v:shapetype>
              <v:shape id="Tekstvak 6" o:spid="_x0000_s1026" type="#_x0000_t202" style="position:absolute;left:0;text-align:left;margin-left:0;margin-top:12.6pt;width:450.1pt;height:.05pt;z-index:-2516541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" stroked="f">
                <v:textbox style="mso-fit-shape-to-text:t" inset="0,0,0,0">
                  <w:txbxContent>
                    <w:p w14:paraId="206591FF" w14:textId="23DDE0E7" w:rsidR="00165A16" w:rsidRPr="004F6BF3" w:rsidRDefault="00165A16" w:rsidP="00165A16">
                      <w:pPr>
                        <w:pStyle w:val="Bijschrift"/>
                        <w:rPr>
                          <w:rFonts w:ascii="Calibri Light" w:eastAsia="Times New Roman" w:hAnsi="Calibri Light"/>
                          <w:noProof/>
                          <w:color w:val="70AD47"/>
                        </w:rPr>
                      </w:pPr>
                      <w:proofErr w:type="spellStart"/>
                      <w:r>
                        <w:t>Figure</w:t>
                      </w:r>
                      <w:proofErr w:type="spellEnd"/>
                      <w:r>
                        <w:t xml:space="preserve"> </w:t>
                      </w:r>
                      <w:r>
                        <w:fldChar w:fldCharType="begin"/>
                      </w:r>
                      <w:r>
                        <w:instrText xml:space="preserve"> SEQ Figure \* ARABIC </w:instrText>
                      </w:r>
                      <w:r>
                        <w:fldChar w:fldCharType="separate"/>
                      </w:r>
                      <w:r>
                        <w:rPr>
                          <w:noProof/>
                        </w:rPr>
                        <w:t>4</w:t>
                      </w:r>
                      <w:r>
                        <w:fldChar w:fldCharType="end"/>
                      </w:r>
                      <w:r>
                        <w:t xml:space="preserve"> </w:t>
                      </w:r>
                      <w:proofErr w:type="spellStart"/>
                      <w:r>
                        <w:t>finalized</w:t>
                      </w:r>
                      <w:proofErr w:type="spellEnd"/>
                      <w:r>
                        <w:t xml:space="preserve"> product</w:t>
                      </w:r>
                    </w:p>
                  </w:txbxContent>
                </v:textbox>
                <w10:wrap type="tight" anchorx="margin"/>
              </v:shape>
            </w:pict>
          </mc:Fallback>
        </mc:AlternateContent>
      </w:r>
    </w:p>
    <w:p w14:paraId="7D302ADD" w14:textId="20A2D3A2" w:rsidR="00165A16" w:rsidRPr="00165A16" w:rsidRDefault="00165A16" w:rsidP="00165A16">
      <w:pPr>
        <w:rPr>
          <w:lang w:val="en-GB"/>
        </w:rPr>
      </w:pPr>
    </w:p>
    <w:p w14:paraId="307EC62E" w14:textId="348E08C8" w:rsidR="00165A16" w:rsidRPr="00165A16" w:rsidRDefault="00165A16">
      <w:pPr>
        <w:suppressAutoHyphens w:val="0"/>
        <w:spacing w:after="160" w:line="242" w:lineRule="auto"/>
        <w:jc w:val="left"/>
        <w:rPr>
          <w:lang w:val="en-GB"/>
        </w:rPr>
      </w:pPr>
      <w:r w:rsidRPr="00165A16">
        <w:rPr>
          <w:lang w:val="en-GB"/>
        </w:rPr>
        <w:br w:type="page"/>
      </w:r>
    </w:p>
    <w:p w14:paraId="1DCE8FD4" w14:textId="225788D2" w:rsidR="00A24E52" w:rsidRPr="00165A16" w:rsidRDefault="00A24E52" w:rsidP="00A24E52">
      <w:pPr>
        <w:pStyle w:val="Kop1"/>
        <w:rPr>
          <w:lang w:val="en-GB"/>
        </w:rPr>
      </w:pPr>
      <w:bookmarkStart w:id="33" w:name="_Toc31378070"/>
      <w:bookmarkStart w:id="34" w:name="_Toc33538871"/>
      <w:bookmarkStart w:id="35" w:name="_Toc33540975"/>
      <w:bookmarkStart w:id="36" w:name="_Toc33541807"/>
      <w:bookmarkStart w:id="37" w:name="_Toc55125081"/>
      <w:bookmarkStart w:id="38" w:name="_Toc55308011"/>
      <w:bookmarkStart w:id="39" w:name="_Toc73390650"/>
      <w:bookmarkEnd w:id="31"/>
      <w:r w:rsidRPr="00165A16">
        <w:rPr>
          <w:lang w:val="en-GB"/>
        </w:rPr>
        <w:lastRenderedPageBreak/>
        <w:t>Discussion</w:t>
      </w:r>
      <w:bookmarkEnd w:id="33"/>
      <w:bookmarkEnd w:id="34"/>
      <w:bookmarkEnd w:id="35"/>
      <w:bookmarkEnd w:id="36"/>
      <w:bookmarkEnd w:id="37"/>
      <w:bookmarkEnd w:id="38"/>
      <w:bookmarkEnd w:id="39"/>
    </w:p>
    <w:p w14:paraId="7A9E23C2" w14:textId="392CA8E7" w:rsidR="00165A16" w:rsidRPr="00165A16" w:rsidRDefault="00165A16" w:rsidP="006265B1">
      <w:pPr>
        <w:rPr>
          <w:lang w:val="en-GB"/>
        </w:rPr>
      </w:pPr>
      <w:r w:rsidRPr="00165A16">
        <w:rPr>
          <w:lang w:val="en-GB"/>
        </w:rPr>
        <w:t>There was a problem with the placement of the LCD. The order contained an IC socket but another larger socket was needed. The IC socket was already placed when it was noticed therefore another solution was needed. Luckily we found a pin with a smaller side that fitted the IC socket and the other bigger side that fitted for the LCD.</w:t>
      </w:r>
    </w:p>
    <w:p w14:paraId="0158896D" w14:textId="0A64C6FB" w:rsidR="00165A16" w:rsidRPr="00165A16" w:rsidRDefault="00165A16" w:rsidP="006265B1">
      <w:pPr>
        <w:rPr>
          <w:lang w:val="en-GB"/>
        </w:rPr>
      </w:pPr>
      <w:r w:rsidRPr="00165A16">
        <w:rPr>
          <w:lang w:val="en-GB"/>
        </w:rPr>
        <w:t>There was also a minor problem or inconvenience with the footprints of T1 and T2. The spacing of the holes was too close. This meant that the footprint had to be altered or using another footprint. In a few seconds, another footprint was found and then used. I then later had to bend the legs of the transistor so it could fit.</w:t>
      </w:r>
    </w:p>
    <w:p w14:paraId="57324C5F" w14:textId="381A128D" w:rsidR="00165A16" w:rsidRPr="00165A16" w:rsidRDefault="00165A16" w:rsidP="006265B1">
      <w:pPr>
        <w:rPr>
          <w:lang w:val="en-GB"/>
        </w:rPr>
      </w:pPr>
      <w:r w:rsidRPr="00165A16">
        <w:rPr>
          <w:lang w:val="en-GB"/>
        </w:rPr>
        <w:t>Except for those problems the PCB design went great. There was a bit of being too focused on the PCB and not the other also important tasks of this project like the case design. There is still time for that but not as much I had hoped.</w:t>
      </w:r>
    </w:p>
    <w:p w14:paraId="54645671" w14:textId="77777777" w:rsidR="006C4CCA" w:rsidRPr="00165A16" w:rsidRDefault="006C4CCA" w:rsidP="006265B1">
      <w:pPr>
        <w:rPr>
          <w:lang w:val="en-GB"/>
        </w:rPr>
      </w:pPr>
    </w:p>
    <w:bookmarkStart w:id="40" w:name="_Toc73390651" w:displacedByCustomXml="next"/>
    <w:sdt>
      <w:sdtPr>
        <w:rPr>
          <w:rFonts w:ascii="Calibri" w:eastAsia="Calibri" w:hAnsi="Calibri"/>
          <w:bCs w:val="0"/>
          <w:color w:val="0A0203"/>
          <w:spacing w:val="0"/>
          <w:sz w:val="22"/>
          <w:szCs w:val="22"/>
          <w:lang w:val="en-GB"/>
        </w:rPr>
        <w:id w:val="-1785809128"/>
        <w:docPartObj>
          <w:docPartGallery w:val="Bibliographies"/>
          <w:docPartUnique/>
        </w:docPartObj>
      </w:sdtPr>
      <w:sdtEndPr/>
      <w:sdtContent>
        <w:p w14:paraId="0CBB5DEB" w14:textId="6847C3FB" w:rsidR="006C4CCA" w:rsidRPr="00165A16" w:rsidRDefault="006C4CCA">
          <w:pPr>
            <w:pStyle w:val="Kop1"/>
            <w:rPr>
              <w:lang w:val="en-GB"/>
            </w:rPr>
          </w:pPr>
          <w:r w:rsidRPr="00165A16">
            <w:rPr>
              <w:lang w:val="en-GB"/>
            </w:rPr>
            <w:t>Reference List</w:t>
          </w:r>
          <w:bookmarkEnd w:id="40"/>
        </w:p>
        <w:sdt>
          <w:sdtPr>
            <w:rPr>
              <w:lang w:val="en-GB"/>
            </w:rPr>
            <w:id w:val="111145805"/>
            <w:bibliography/>
          </w:sdtPr>
          <w:sdtEndPr/>
          <w:sdtContent>
            <w:p w14:paraId="2A1FF6F3" w14:textId="77777777" w:rsidR="00165A16" w:rsidRPr="00165A16" w:rsidRDefault="006C4CCA">
              <w:pPr>
                <w:rPr>
                  <w:noProof/>
                  <w:color w:val="auto"/>
                  <w:lang w:val="en-GB"/>
                </w:rPr>
              </w:pPr>
              <w:r w:rsidRPr="00165A16">
                <w:rPr>
                  <w:lang w:val="en-GB"/>
                </w:rPr>
                <w:fldChar w:fldCharType="begin"/>
              </w:r>
              <w:r w:rsidRPr="00165A16">
                <w:rPr>
                  <w:lang w:val="en-GB"/>
                </w:rPr>
                <w:instrText>BIBLIOGRAPHY</w:instrText>
              </w:r>
              <w:r w:rsidRPr="00165A16">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316"/>
              </w:tblGrid>
              <w:tr w:rsidR="00165A16" w:rsidRPr="00165A16" w14:paraId="5D99B79E" w14:textId="77777777">
                <w:trPr>
                  <w:divId w:val="1967004201"/>
                  <w:tblCellSpacing w:w="15" w:type="dxa"/>
                </w:trPr>
                <w:tc>
                  <w:tcPr>
                    <w:tcW w:w="50" w:type="pct"/>
                    <w:hideMark/>
                  </w:tcPr>
                  <w:p w14:paraId="3438044B" w14:textId="729A724D" w:rsidR="00165A16" w:rsidRPr="00165A16" w:rsidRDefault="00165A16">
                    <w:pPr>
                      <w:pStyle w:val="Bibliografie"/>
                      <w:rPr>
                        <w:noProof/>
                        <w:sz w:val="24"/>
                        <w:szCs w:val="24"/>
                        <w:lang w:val="en-GB"/>
                      </w:rPr>
                    </w:pPr>
                    <w:r w:rsidRPr="00165A16">
                      <w:rPr>
                        <w:noProof/>
                        <w:lang w:val="en-GB"/>
                      </w:rPr>
                      <w:t xml:space="preserve">[1] </w:t>
                    </w:r>
                  </w:p>
                </w:tc>
                <w:tc>
                  <w:tcPr>
                    <w:tcW w:w="0" w:type="auto"/>
                    <w:hideMark/>
                  </w:tcPr>
                  <w:p w14:paraId="64098E01" w14:textId="77777777" w:rsidR="00165A16" w:rsidRPr="00165A16" w:rsidRDefault="00165A16">
                    <w:pPr>
                      <w:pStyle w:val="Bibliografie"/>
                      <w:rPr>
                        <w:noProof/>
                        <w:lang w:val="en-GB"/>
                      </w:rPr>
                    </w:pPr>
                    <w:r w:rsidRPr="00165A16">
                      <w:rPr>
                        <w:noProof/>
                        <w:lang w:val="en-GB"/>
                      </w:rPr>
                      <w:t>M. Displays, „farnell,” 31 October 2016. [Online]. Available: http://www.farnell.com/datasheets/2825766.pdf. [Geopend 3 April 2021].</w:t>
                    </w:r>
                  </w:p>
                </w:tc>
              </w:tr>
              <w:tr w:rsidR="00165A16" w:rsidRPr="00165A16" w14:paraId="23558520" w14:textId="77777777">
                <w:trPr>
                  <w:divId w:val="1967004201"/>
                  <w:tblCellSpacing w:w="15" w:type="dxa"/>
                </w:trPr>
                <w:tc>
                  <w:tcPr>
                    <w:tcW w:w="50" w:type="pct"/>
                    <w:hideMark/>
                  </w:tcPr>
                  <w:p w14:paraId="6D2620E1" w14:textId="77777777" w:rsidR="00165A16" w:rsidRPr="00165A16" w:rsidRDefault="00165A16">
                    <w:pPr>
                      <w:pStyle w:val="Bibliografie"/>
                      <w:rPr>
                        <w:noProof/>
                        <w:lang w:val="en-GB"/>
                      </w:rPr>
                    </w:pPr>
                    <w:r w:rsidRPr="00165A16">
                      <w:rPr>
                        <w:noProof/>
                        <w:lang w:val="en-GB"/>
                      </w:rPr>
                      <w:t xml:space="preserve">[2] </w:t>
                    </w:r>
                  </w:p>
                </w:tc>
                <w:tc>
                  <w:tcPr>
                    <w:tcW w:w="0" w:type="auto"/>
                    <w:hideMark/>
                  </w:tcPr>
                  <w:p w14:paraId="6AC85AEF" w14:textId="77777777" w:rsidR="00165A16" w:rsidRPr="00165A16" w:rsidRDefault="00165A16">
                    <w:pPr>
                      <w:pStyle w:val="Bibliografie"/>
                      <w:rPr>
                        <w:noProof/>
                        <w:lang w:val="en-GB"/>
                      </w:rPr>
                    </w:pPr>
                    <w:r w:rsidRPr="00165A16">
                      <w:rPr>
                        <w:noProof/>
                        <w:lang w:val="en-GB"/>
                      </w:rPr>
                      <w:t>E. Labs, „elektormagazine,” 11 January 2019. [Online]. Available: https://www.elektormagazine.com/labs/9-channel-relay-control-board-with-pc-interface-130549#&amp;gid=1&amp;pid=4. [Geopend 2 April 2021].</w:t>
                    </w:r>
                  </w:p>
                </w:tc>
              </w:tr>
            </w:tbl>
            <w:p w14:paraId="22E0F1AC" w14:textId="77777777" w:rsidR="00165A16" w:rsidRPr="00165A16" w:rsidRDefault="00165A16">
              <w:pPr>
                <w:divId w:val="1967004201"/>
                <w:rPr>
                  <w:rFonts w:eastAsia="Times New Roman"/>
                  <w:noProof/>
                  <w:lang w:val="en-GB"/>
                </w:rPr>
              </w:pPr>
            </w:p>
            <w:p w14:paraId="0B0EB772" w14:textId="29A66E9E" w:rsidR="006C4CCA" w:rsidRPr="00165A16" w:rsidRDefault="006C4CCA">
              <w:pPr>
                <w:rPr>
                  <w:lang w:val="en-GB"/>
                </w:rPr>
              </w:pPr>
              <w:r w:rsidRPr="00165A16">
                <w:rPr>
                  <w:b/>
                  <w:bCs/>
                  <w:lang w:val="en-GB"/>
                </w:rPr>
                <w:fldChar w:fldCharType="end"/>
              </w:r>
            </w:p>
          </w:sdtContent>
        </w:sdt>
      </w:sdtContent>
    </w:sdt>
    <w:p w14:paraId="5D138F96" w14:textId="19BE52B9" w:rsidR="004E03E9" w:rsidRPr="00165A16" w:rsidRDefault="004E03E9" w:rsidP="00A24E52">
      <w:pPr>
        <w:rPr>
          <w:lang w:val="en-GB"/>
        </w:rPr>
      </w:pPr>
    </w:p>
    <w:sectPr w:rsidR="004E03E9" w:rsidRPr="00165A16">
      <w:headerReference w:type="default" r:id="rId20"/>
      <w:footerReference w:type="default" r:id="rId21"/>
      <w:headerReference w:type="first" r:id="rId22"/>
      <w:footerReference w:type="first" r:id="rId23"/>
      <w:pgSz w:w="11906" w:h="16838"/>
      <w:pgMar w:top="1134" w:right="1134" w:bottom="1134" w:left="1134" w:header="567"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F0D995" w14:textId="77777777" w:rsidR="00850716" w:rsidRDefault="00850716">
      <w:pPr>
        <w:spacing w:after="0"/>
      </w:pPr>
      <w:r>
        <w:separator/>
      </w:r>
    </w:p>
  </w:endnote>
  <w:endnote w:type="continuationSeparator" w:id="0">
    <w:p w14:paraId="75D8F212" w14:textId="77777777" w:rsidR="00850716" w:rsidRDefault="0085071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6F71CB6A-8F38-4AE8-B526-509B0D8CCE27}"/>
    <w:embedBold r:id="rId2" w:fontKey="{26C7B8ED-1F5E-4525-A062-EAE1A34ED4C4}"/>
    <w:embedItalic r:id="rId3" w:fontKey="{454E989D-15A3-4FBE-B6CE-54AAEDD55D54}"/>
  </w:font>
  <w:font w:name="Calibri Light">
    <w:panose1 w:val="020F0302020204030204"/>
    <w:charset w:val="00"/>
    <w:family w:val="swiss"/>
    <w:pitch w:val="variable"/>
    <w:sig w:usb0="E4002EFF" w:usb1="C000247B" w:usb2="00000009" w:usb3="00000000" w:csb0="000001FF" w:csb1="00000000"/>
    <w:embedRegular r:id="rId4" w:fontKey="{2B22F9EF-88CC-4B2D-9267-FADCFD8E2E1E}"/>
    <w:embedBold r:id="rId5" w:fontKey="{59281F92-3016-48A3-BD8A-3B31EBC6422B}"/>
    <w:embedItalic r:id="rId6" w:fontKey="{6E6AA348-875E-474D-8743-5BD147198916}"/>
  </w:font>
  <w:font w:name="HelveticaNeueLT Com 63 MdEx">
    <w:altName w:val="Arial"/>
    <w:charset w:val="00"/>
    <w:family w:val="swiss"/>
    <w:pitch w:val="variable"/>
    <w:sig w:usb0="800000AF" w:usb1="5000204A" w:usb2="00000000" w:usb3="00000000" w:csb0="0000009B" w:csb1="00000000"/>
  </w:font>
  <w:font w:name="Segoe UI">
    <w:panose1 w:val="020B0502040204020203"/>
    <w:charset w:val="00"/>
    <w:family w:val="swiss"/>
    <w:pitch w:val="variable"/>
    <w:sig w:usb0="E4002EFF" w:usb1="C000E47F" w:usb2="00000009" w:usb3="00000000" w:csb0="000001FF" w:csb1="00000000"/>
    <w:embedRegular r:id="rId7" w:fontKey="{73659A8E-7FC3-42BA-B626-5321E8B98E9C}"/>
  </w:font>
  <w:font w:name="HelveticaNeueLT Std Med Ext">
    <w:altName w:val="Arial"/>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5303A" w14:textId="3981B61B" w:rsidR="00247A7A" w:rsidRDefault="00247A7A">
    <w:pPr>
      <w:pStyle w:val="Voettekst"/>
      <w:jc w:val="left"/>
    </w:pPr>
    <w:r>
      <w:rPr>
        <w:szCs w:val="20"/>
      </w:rPr>
      <w:tab/>
    </w:r>
    <w:r>
      <w:rPr>
        <w:szCs w:val="20"/>
      </w:rPr>
      <w:tab/>
    </w:r>
    <w:r>
      <w:rPr>
        <w:szCs w:val="20"/>
        <w:lang w:val="nl-NL"/>
      </w:rPr>
      <w:fldChar w:fldCharType="begin"/>
    </w:r>
    <w:r>
      <w:rPr>
        <w:szCs w:val="20"/>
        <w:lang w:val="nl-NL"/>
      </w:rPr>
      <w:instrText xml:space="preserve"> PAGE </w:instrText>
    </w:r>
    <w:r>
      <w:rPr>
        <w:szCs w:val="20"/>
        <w:lang w:val="nl-NL"/>
      </w:rPr>
      <w:fldChar w:fldCharType="separate"/>
    </w:r>
    <w:r>
      <w:rPr>
        <w:szCs w:val="20"/>
        <w:lang w:val="nl-NL"/>
      </w:rPr>
      <w:t>2</w:t>
    </w:r>
    <w:r>
      <w:rPr>
        <w:szCs w:val="20"/>
        <w:lang w:val="nl-NL"/>
      </w:rPr>
      <w:fldChar w:fldCharType="end"/>
    </w:r>
    <w:r>
      <w:rPr>
        <w:szCs w:val="20"/>
        <w:lang w:val="nl-NL"/>
      </w:rPr>
      <w:t xml:space="preserve"> / </w:t>
    </w:r>
    <w:r>
      <w:rPr>
        <w:szCs w:val="20"/>
        <w:lang w:val="nl-NL"/>
      </w:rPr>
      <w:fldChar w:fldCharType="begin"/>
    </w:r>
    <w:r>
      <w:rPr>
        <w:szCs w:val="20"/>
        <w:lang w:val="nl-NL"/>
      </w:rPr>
      <w:instrText xml:space="preserve"> NUMPAGES </w:instrText>
    </w:r>
    <w:r>
      <w:rPr>
        <w:szCs w:val="20"/>
        <w:lang w:val="nl-NL"/>
      </w:rPr>
      <w:fldChar w:fldCharType="separate"/>
    </w:r>
    <w:r>
      <w:rPr>
        <w:szCs w:val="20"/>
        <w:lang w:val="nl-NL"/>
      </w:rPr>
      <w:t>3</w:t>
    </w:r>
    <w:r>
      <w:rPr>
        <w:szCs w:val="20"/>
        <w:lang w:val="nl-N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9713C" w14:textId="0F75E93E" w:rsidR="00247A7A" w:rsidRDefault="00247A7A">
    <w:pPr>
      <w:pStyle w:val="Voettekst"/>
      <w:jc w:val="left"/>
    </w:pPr>
    <w:r>
      <w:rPr>
        <w:szCs w:val="20"/>
      </w:rPr>
      <w:tab/>
    </w:r>
    <w:r>
      <w:rPr>
        <w:szCs w:val="20"/>
      </w:rPr>
      <w:tab/>
    </w:r>
    <w:r>
      <w:rPr>
        <w:szCs w:val="20"/>
      </w:rPr>
      <w:fldChar w:fldCharType="begin"/>
    </w:r>
    <w:r>
      <w:rPr>
        <w:szCs w:val="20"/>
      </w:rPr>
      <w:instrText xml:space="preserve"> PAGE </w:instrText>
    </w:r>
    <w:r>
      <w:rPr>
        <w:szCs w:val="20"/>
      </w:rPr>
      <w:fldChar w:fldCharType="separate"/>
    </w:r>
    <w:r>
      <w:rPr>
        <w:szCs w:val="20"/>
      </w:rPr>
      <w:t>2</w:t>
    </w:r>
    <w:r>
      <w:rPr>
        <w:szCs w:val="20"/>
      </w:rPr>
      <w:fldChar w:fldCharType="end"/>
    </w:r>
    <w:r>
      <w:rPr>
        <w:szCs w:val="20"/>
      </w:rPr>
      <w:t xml:space="preserve"> / </w:t>
    </w:r>
    <w:r>
      <w:rPr>
        <w:szCs w:val="20"/>
      </w:rPr>
      <w:fldChar w:fldCharType="begin"/>
    </w:r>
    <w:r>
      <w:rPr>
        <w:szCs w:val="20"/>
      </w:rPr>
      <w:instrText xml:space="preserve"> NUMPAGES </w:instrText>
    </w:r>
    <w:r>
      <w:rPr>
        <w:szCs w:val="20"/>
      </w:rPr>
      <w:fldChar w:fldCharType="separate"/>
    </w:r>
    <w:r>
      <w:rPr>
        <w:szCs w:val="20"/>
      </w:rPr>
      <w:t>3</w:t>
    </w:r>
    <w:r>
      <w:rPr>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E7B0CA" w14:textId="77777777" w:rsidR="00850716" w:rsidRDefault="00850716">
      <w:pPr>
        <w:spacing w:after="0"/>
      </w:pPr>
      <w:r>
        <w:separator/>
      </w:r>
    </w:p>
  </w:footnote>
  <w:footnote w:type="continuationSeparator" w:id="0">
    <w:p w14:paraId="30855228" w14:textId="77777777" w:rsidR="00850716" w:rsidRDefault="0085071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459" w:type="dxa"/>
      <w:tblLayout w:type="fixed"/>
      <w:tblCellMar>
        <w:left w:w="10" w:type="dxa"/>
        <w:right w:w="10" w:type="dxa"/>
      </w:tblCellMar>
      <w:tblLook w:val="0000" w:firstRow="0" w:lastRow="0" w:firstColumn="0" w:lastColumn="0" w:noHBand="0" w:noVBand="0"/>
    </w:tblPr>
    <w:tblGrid>
      <w:gridCol w:w="709"/>
      <w:gridCol w:w="8750"/>
    </w:tblGrid>
    <w:tr w:rsidR="00247A7A" w:rsidRPr="00723173" w14:paraId="0C12DB9C" w14:textId="77777777">
      <w:trPr>
        <w:trHeight w:val="20"/>
      </w:trPr>
      <w:tc>
        <w:tcPr>
          <w:tcW w:w="709" w:type="dxa"/>
          <w:shd w:val="clear" w:color="auto" w:fill="auto"/>
          <w:tcMar>
            <w:top w:w="0" w:type="dxa"/>
            <w:left w:w="0" w:type="dxa"/>
            <w:bottom w:w="0" w:type="dxa"/>
            <w:right w:w="0" w:type="dxa"/>
          </w:tcMar>
          <w:vAlign w:val="center"/>
        </w:tcPr>
        <w:p w14:paraId="035A8B5B" w14:textId="77777777" w:rsidR="00247A7A" w:rsidRPr="00723173" w:rsidRDefault="00247A7A">
          <w:pPr>
            <w:pStyle w:val="Koptekst"/>
            <w:jc w:val="left"/>
            <w:rPr>
              <w:rFonts w:ascii="HelveticaNeueLT Std Med Ext" w:hAnsi="HelveticaNeueLT Std Med Ext"/>
            </w:rPr>
          </w:pPr>
          <w:r w:rsidRPr="00723173">
            <w:rPr>
              <w:rFonts w:ascii="HelveticaNeueLT Std Med Ext" w:hAnsi="HelveticaNeueLT Std Med Ext"/>
              <w:noProof/>
            </w:rPr>
            <w:drawing>
              <wp:inline distT="0" distB="0" distL="0" distR="0" wp14:anchorId="4458C04B" wp14:editId="1BD5C9FA">
                <wp:extent cx="424802" cy="424802"/>
                <wp:effectExtent l="0" t="0" r="0" b="0"/>
                <wp:docPr id="1" name="Afbeelding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424802" cy="424802"/>
                        </a:xfrm>
                        <a:prstGeom prst="rect">
                          <a:avLst/>
                        </a:prstGeom>
                        <a:noFill/>
                        <a:ln>
                          <a:noFill/>
                          <a:prstDash/>
                        </a:ln>
                      </pic:spPr>
                    </pic:pic>
                  </a:graphicData>
                </a:graphic>
              </wp:inline>
            </w:drawing>
          </w:r>
        </w:p>
      </w:tc>
      <w:tc>
        <w:tcPr>
          <w:tcW w:w="8750" w:type="dxa"/>
          <w:shd w:val="clear" w:color="auto" w:fill="auto"/>
          <w:tcMar>
            <w:top w:w="0" w:type="dxa"/>
            <w:left w:w="0" w:type="dxa"/>
            <w:bottom w:w="0" w:type="dxa"/>
            <w:right w:w="0" w:type="dxa"/>
          </w:tcMar>
          <w:vAlign w:val="center"/>
        </w:tcPr>
        <w:p w14:paraId="43A0D4DC" w14:textId="6B83858D" w:rsidR="00247A7A" w:rsidRPr="00723173" w:rsidRDefault="00247A7A">
          <w:pPr>
            <w:pStyle w:val="Koptekst"/>
            <w:tabs>
              <w:tab w:val="clear" w:pos="4513"/>
              <w:tab w:val="clear" w:pos="9026"/>
              <w:tab w:val="right" w:pos="8748"/>
            </w:tabs>
            <w:jc w:val="left"/>
            <w:rPr>
              <w:rFonts w:ascii="HelveticaNeueLT Std Med Ext" w:hAnsi="HelveticaNeueLT Std Med Ext"/>
            </w:rPr>
          </w:pPr>
          <w:r w:rsidRPr="00723173">
            <w:rPr>
              <w:rFonts w:ascii="HelveticaNeueLT Std Med Ext" w:hAnsi="HelveticaNeueLT Std Med Ext"/>
            </w:rPr>
            <w:t>ELE</w:t>
          </w:r>
          <w:r>
            <w:rPr>
              <w:rFonts w:ascii="HelveticaNeueLT Std Med Ext" w:hAnsi="HelveticaNeueLT Std Med Ext"/>
            </w:rPr>
            <w:t>C</w:t>
          </w:r>
          <w:r w:rsidRPr="00723173">
            <w:rPr>
              <w:rFonts w:ascii="HelveticaNeueLT Std Med Ext" w:hAnsi="HelveticaNeueLT Std Med Ext"/>
            </w:rPr>
            <w:t>TRONIC</w:t>
          </w:r>
          <w:r>
            <w:rPr>
              <w:rFonts w:ascii="HelveticaNeueLT Std Med Ext" w:hAnsi="HelveticaNeueLT Std Med Ext"/>
            </w:rPr>
            <w:t>S</w:t>
          </w:r>
          <w:r w:rsidRPr="00723173">
            <w:rPr>
              <w:rFonts w:ascii="HelveticaNeueLT Std Med Ext" w:hAnsi="HelveticaNeueLT Std Med Ext"/>
            </w:rPr>
            <w:t>-ICT</w:t>
          </w:r>
          <w:r w:rsidRPr="00723173">
            <w:rPr>
              <w:rFonts w:ascii="HelveticaNeueLT Std Med Ext" w:hAnsi="HelveticaNeueLT Std Med Ext"/>
            </w:rPr>
            <w:tab/>
          </w:r>
          <w:r>
            <w:rPr>
              <w:rFonts w:ascii="HelveticaNeueLT Std Med Ext" w:hAnsi="HelveticaNeueLT Std Med Ext"/>
            </w:rPr>
            <w:t>Project Design</w:t>
          </w:r>
          <w:r w:rsidRPr="00723173">
            <w:rPr>
              <w:rFonts w:ascii="HelveticaNeueLT Std Med Ext" w:hAnsi="HelveticaNeueLT Std Med Ext"/>
            </w:rPr>
            <w:t xml:space="preserve"> 2020-2021</w:t>
          </w:r>
        </w:p>
      </w:tc>
    </w:tr>
  </w:tbl>
  <w:p w14:paraId="4A7FA16D" w14:textId="77777777" w:rsidR="00247A7A" w:rsidRPr="00723173" w:rsidRDefault="00247A7A">
    <w:pPr>
      <w:pStyle w:val="Koptekst"/>
      <w:rPr>
        <w:rFonts w:ascii="HelveticaNeueLT Std Med Ext" w:hAnsi="HelveticaNeueLT Std Med Ext"/>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6A325" w14:textId="5F2A48FF" w:rsidR="00247A7A" w:rsidRPr="00F468D1" w:rsidRDefault="00247A7A">
    <w:pPr>
      <w:pStyle w:val="Koptekst"/>
      <w:rPr>
        <w:sz w:val="40"/>
        <w:szCs w:val="40"/>
      </w:rPr>
    </w:pPr>
    <w:r w:rsidRPr="00F468D1">
      <w:rPr>
        <w:sz w:val="40"/>
        <w:szCs w:val="40"/>
      </w:rPr>
      <w:t>ELEKTRONICA-ICT</w:t>
    </w:r>
  </w:p>
  <w:p w14:paraId="4052B1BA" w14:textId="4D6D2B2F" w:rsidR="00247A7A" w:rsidRPr="00F468D1" w:rsidRDefault="00247A7A">
    <w:pPr>
      <w:pStyle w:val="Koptekst"/>
      <w:rPr>
        <w:sz w:val="28"/>
        <w:szCs w:val="28"/>
      </w:rPr>
    </w:pPr>
    <w:r w:rsidRPr="00F468D1">
      <w:rPr>
        <w:sz w:val="28"/>
        <w:szCs w:val="28"/>
      </w:rPr>
      <w:t>Project Ontwerpen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F40FB"/>
    <w:multiLevelType w:val="hybridMultilevel"/>
    <w:tmpl w:val="45507B7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A7A213B"/>
    <w:multiLevelType w:val="hybridMultilevel"/>
    <w:tmpl w:val="DB66811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27326F81"/>
    <w:multiLevelType w:val="multilevel"/>
    <w:tmpl w:val="F1C82B52"/>
    <w:styleLink w:val="LFO14"/>
    <w:lvl w:ilvl="0">
      <w:numFmt w:val="bullet"/>
      <w:pStyle w:val="Lijstalinea"/>
      <w:lvlText w:val="-"/>
      <w:lvlJc w:val="left"/>
      <w:pPr>
        <w:ind w:left="720" w:hanging="360"/>
      </w:pPr>
      <w:rPr>
        <w:rFonts w:ascii="Calibri" w:eastAsia="Calibri"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27B9128B"/>
    <w:multiLevelType w:val="multilevel"/>
    <w:tmpl w:val="2102AD2C"/>
    <w:styleLink w:val="WWOutlineListStyle3"/>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 w15:restartNumberingAfterBreak="0">
    <w:nsid w:val="380420A1"/>
    <w:multiLevelType w:val="multilevel"/>
    <w:tmpl w:val="E5D017A8"/>
    <w:styleLink w:val="WWOutlineListStyle1"/>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5" w15:restartNumberingAfterBreak="0">
    <w:nsid w:val="46FF5ECC"/>
    <w:multiLevelType w:val="multilevel"/>
    <w:tmpl w:val="18747DC8"/>
    <w:styleLink w:val="WWOutlineListStyle5"/>
    <w:lvl w:ilvl="0">
      <w:start w:val="1"/>
      <w:numFmt w:val="decimal"/>
      <w:pStyle w:val="Kop1"/>
      <w:lvlText w:val="%1"/>
      <w:lvlJc w:val="left"/>
      <w:pPr>
        <w:ind w:left="454" w:hanging="454"/>
      </w:pPr>
    </w:lvl>
    <w:lvl w:ilvl="1">
      <w:start w:val="1"/>
      <w:numFmt w:val="decimal"/>
      <w:pStyle w:val="Kop2"/>
      <w:lvlText w:val="%1.%2"/>
      <w:lvlJc w:val="left"/>
      <w:pPr>
        <w:ind w:left="454" w:hanging="454"/>
      </w:pPr>
    </w:lvl>
    <w:lvl w:ilvl="2">
      <w:start w:val="1"/>
      <w:numFmt w:val="decimal"/>
      <w:pStyle w:val="Kop3"/>
      <w:lvlText w:val="%1.%2.%3"/>
      <w:lvlJc w:val="left"/>
      <w:pPr>
        <w:ind w:left="454" w:hanging="454"/>
      </w:pPr>
    </w:lvl>
    <w:lvl w:ilvl="3">
      <w:start w:val="1"/>
      <w:numFmt w:val="decimal"/>
      <w:pStyle w:val="Kop4"/>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6" w15:restartNumberingAfterBreak="0">
    <w:nsid w:val="52037895"/>
    <w:multiLevelType w:val="hybridMultilevel"/>
    <w:tmpl w:val="7E40DC9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71F80E41"/>
    <w:multiLevelType w:val="multilevel"/>
    <w:tmpl w:val="1752FCD8"/>
    <w:styleLink w:val="WWOutlineListStyle2"/>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8" w15:restartNumberingAfterBreak="0">
    <w:nsid w:val="731C402F"/>
    <w:multiLevelType w:val="multilevel"/>
    <w:tmpl w:val="030678A8"/>
    <w:styleLink w:val="WWOutlineListStyle4"/>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9" w15:restartNumberingAfterBreak="0">
    <w:nsid w:val="7A2F2F86"/>
    <w:multiLevelType w:val="hybridMultilevel"/>
    <w:tmpl w:val="E2465A4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7F5D728F"/>
    <w:multiLevelType w:val="multilevel"/>
    <w:tmpl w:val="6B9C9FB4"/>
    <w:styleLink w:val="WWOutlineListStyle"/>
    <w:lvl w:ilvl="0">
      <w:start w:val="1"/>
      <w:numFmt w:val="decimal"/>
      <w:pStyle w:val="Kopvaninhoudsopgave"/>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pPr>
        <w:ind w:left="454" w:hanging="454"/>
      </w:pPr>
    </w:lvl>
    <w:lvl w:ilvl="5">
      <w:start w:val="1"/>
      <w:numFmt w:val="none"/>
      <w:lvlText w:val="%6"/>
      <w:lvlJc w:val="left"/>
      <w:pPr>
        <w:ind w:left="454" w:hanging="454"/>
      </w:pPr>
    </w:lvl>
    <w:lvl w:ilvl="6">
      <w:start w:val="1"/>
      <w:numFmt w:val="none"/>
      <w:lvlText w:val="%7"/>
      <w:lvlJc w:val="left"/>
      <w:pPr>
        <w:ind w:left="454" w:hanging="454"/>
      </w:pPr>
    </w:lvl>
    <w:lvl w:ilvl="7">
      <w:start w:val="1"/>
      <w:numFmt w:val="none"/>
      <w:lvlText w:val="%8"/>
      <w:lvlJc w:val="left"/>
      <w:pPr>
        <w:ind w:left="454" w:hanging="454"/>
      </w:pPr>
    </w:lvl>
    <w:lvl w:ilvl="8">
      <w:start w:val="1"/>
      <w:numFmt w:val="none"/>
      <w:lvlText w:val="%9"/>
      <w:lvlJc w:val="left"/>
      <w:pPr>
        <w:ind w:left="454" w:hanging="454"/>
      </w:pPr>
    </w:lvl>
  </w:abstractNum>
  <w:num w:numId="1">
    <w:abstractNumId w:val="5"/>
  </w:num>
  <w:num w:numId="2">
    <w:abstractNumId w:val="8"/>
  </w:num>
  <w:num w:numId="3">
    <w:abstractNumId w:val="3"/>
  </w:num>
  <w:num w:numId="4">
    <w:abstractNumId w:val="7"/>
  </w:num>
  <w:num w:numId="5">
    <w:abstractNumId w:val="4"/>
  </w:num>
  <w:num w:numId="6">
    <w:abstractNumId w:val="10"/>
  </w:num>
  <w:num w:numId="7">
    <w:abstractNumId w:val="2"/>
  </w:num>
  <w:num w:numId="8">
    <w:abstractNumId w:val="0"/>
  </w:num>
  <w:num w:numId="9">
    <w:abstractNumId w:val="6"/>
  </w:num>
  <w:num w:numId="10">
    <w:abstractNumId w:val="1"/>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hideSpellingErrors/>
  <w:hideGrammaticalErrors/>
  <w:proofState w:spelling="clean"/>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Q0Mjc1tzA3MjYzsDBW0lEKTi0uzszPAykwrgUA5yHrzSwAAAA="/>
  </w:docVars>
  <w:rsids>
    <w:rsidRoot w:val="004E03E9"/>
    <w:rsid w:val="00032E08"/>
    <w:rsid w:val="00073435"/>
    <w:rsid w:val="000972FA"/>
    <w:rsid w:val="000C0D21"/>
    <w:rsid w:val="00165A16"/>
    <w:rsid w:val="00172024"/>
    <w:rsid w:val="00207251"/>
    <w:rsid w:val="00247A7A"/>
    <w:rsid w:val="00274BEA"/>
    <w:rsid w:val="003272F8"/>
    <w:rsid w:val="0037674A"/>
    <w:rsid w:val="00397AFD"/>
    <w:rsid w:val="0043692B"/>
    <w:rsid w:val="00497941"/>
    <w:rsid w:val="004E03E9"/>
    <w:rsid w:val="00502301"/>
    <w:rsid w:val="00506702"/>
    <w:rsid w:val="00562DA2"/>
    <w:rsid w:val="00564B65"/>
    <w:rsid w:val="006265B1"/>
    <w:rsid w:val="006C4CCA"/>
    <w:rsid w:val="006D5344"/>
    <w:rsid w:val="006E52CD"/>
    <w:rsid w:val="006F6D96"/>
    <w:rsid w:val="00723173"/>
    <w:rsid w:val="007E7658"/>
    <w:rsid w:val="00802F06"/>
    <w:rsid w:val="0085002B"/>
    <w:rsid w:val="00850716"/>
    <w:rsid w:val="008A583B"/>
    <w:rsid w:val="00913ECC"/>
    <w:rsid w:val="009603E0"/>
    <w:rsid w:val="0098385E"/>
    <w:rsid w:val="00990F26"/>
    <w:rsid w:val="009E7319"/>
    <w:rsid w:val="009F3096"/>
    <w:rsid w:val="00A01A19"/>
    <w:rsid w:val="00A24E52"/>
    <w:rsid w:val="00AD2110"/>
    <w:rsid w:val="00B01A01"/>
    <w:rsid w:val="00B14167"/>
    <w:rsid w:val="00B16C00"/>
    <w:rsid w:val="00B60643"/>
    <w:rsid w:val="00BA30F7"/>
    <w:rsid w:val="00C66FBF"/>
    <w:rsid w:val="00C84E11"/>
    <w:rsid w:val="00CB0F63"/>
    <w:rsid w:val="00CD7A2C"/>
    <w:rsid w:val="00E36AE2"/>
    <w:rsid w:val="00E55595"/>
    <w:rsid w:val="00ED2C3B"/>
    <w:rsid w:val="00F2196B"/>
    <w:rsid w:val="00F468D1"/>
    <w:rsid w:val="00FD4688"/>
    <w:rsid w:val="00FD7884"/>
    <w:rsid w:val="00FF1C06"/>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CD4849"/>
  <w15:docId w15:val="{955C3483-F9CD-42F3-A177-B8DC82CE1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GB" w:eastAsia="en-US" w:bidi="ar-SA"/>
      </w:rPr>
    </w:rPrDefault>
    <w:pPrDefault>
      <w:pPr>
        <w:autoSpaceDN w:val="0"/>
        <w:spacing w:after="160" w:line="242"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pPr>
      <w:suppressAutoHyphens/>
      <w:spacing w:after="120" w:line="240" w:lineRule="auto"/>
      <w:jc w:val="both"/>
    </w:pPr>
    <w:rPr>
      <w:color w:val="0A0203"/>
      <w:lang w:val="nl-BE"/>
    </w:rPr>
  </w:style>
  <w:style w:type="paragraph" w:styleId="Kop1">
    <w:name w:val="heading 1"/>
    <w:basedOn w:val="Ondertitel"/>
    <w:next w:val="Standaard"/>
    <w:uiPriority w:val="9"/>
    <w:qFormat/>
    <w:pPr>
      <w:numPr>
        <w:numId w:val="1"/>
      </w:numPr>
      <w:outlineLvl w:val="0"/>
    </w:pPr>
    <w:rPr>
      <w:szCs w:val="32"/>
    </w:rPr>
  </w:style>
  <w:style w:type="paragraph" w:styleId="Kop2">
    <w:name w:val="heading 2"/>
    <w:basedOn w:val="Kop1"/>
    <w:next w:val="Standaard"/>
    <w:uiPriority w:val="9"/>
    <w:unhideWhenUsed/>
    <w:qFormat/>
    <w:pPr>
      <w:numPr>
        <w:ilvl w:val="1"/>
      </w:numPr>
      <w:outlineLvl w:val="1"/>
    </w:pPr>
    <w:rPr>
      <w:sz w:val="28"/>
      <w:szCs w:val="28"/>
    </w:rPr>
  </w:style>
  <w:style w:type="paragraph" w:styleId="Kop3">
    <w:name w:val="heading 3"/>
    <w:basedOn w:val="Standaard"/>
    <w:next w:val="Standaard"/>
    <w:uiPriority w:val="9"/>
    <w:unhideWhenUsed/>
    <w:qFormat/>
    <w:pPr>
      <w:keepNext/>
      <w:keepLines/>
      <w:numPr>
        <w:ilvl w:val="2"/>
        <w:numId w:val="1"/>
      </w:numPr>
      <w:spacing w:before="40" w:after="0"/>
      <w:outlineLvl w:val="2"/>
    </w:pPr>
    <w:rPr>
      <w:rFonts w:ascii="Calibri Light" w:eastAsia="Times New Roman" w:hAnsi="Calibri Light"/>
      <w:color w:val="70AD47"/>
      <w:sz w:val="24"/>
      <w:szCs w:val="24"/>
    </w:rPr>
  </w:style>
  <w:style w:type="paragraph" w:styleId="Kop4">
    <w:name w:val="heading 4"/>
    <w:basedOn w:val="Standaard"/>
    <w:next w:val="Standaard"/>
    <w:uiPriority w:val="9"/>
    <w:semiHidden/>
    <w:unhideWhenUsed/>
    <w:qFormat/>
    <w:pPr>
      <w:keepNext/>
      <w:keepLines/>
      <w:numPr>
        <w:ilvl w:val="3"/>
        <w:numId w:val="1"/>
      </w:numPr>
      <w:spacing w:before="40" w:after="0"/>
      <w:outlineLvl w:val="3"/>
    </w:pPr>
    <w:rPr>
      <w:rFonts w:ascii="Calibri Light" w:eastAsia="Times New Roman" w:hAnsi="Calibri Light"/>
      <w:i/>
      <w:iCs/>
      <w:color w:val="2F5496"/>
    </w:rPr>
  </w:style>
  <w:style w:type="paragraph" w:styleId="Kop5">
    <w:name w:val="heading 5"/>
    <w:basedOn w:val="Standaard"/>
    <w:next w:val="Standaard"/>
    <w:uiPriority w:val="9"/>
    <w:semiHidden/>
    <w:unhideWhenUsed/>
    <w:qFormat/>
    <w:pPr>
      <w:keepNext/>
      <w:keepLines/>
      <w:spacing w:before="40" w:after="0"/>
      <w:outlineLvl w:val="4"/>
    </w:pPr>
    <w:rPr>
      <w:rFonts w:ascii="Calibri Light" w:eastAsia="Times New Roman" w:hAnsi="Calibri Light"/>
      <w:color w:val="2F5496"/>
    </w:rPr>
  </w:style>
  <w:style w:type="paragraph" w:styleId="Kop6">
    <w:name w:val="heading 6"/>
    <w:basedOn w:val="Standaard"/>
    <w:next w:val="Standaard"/>
    <w:uiPriority w:val="9"/>
    <w:semiHidden/>
    <w:unhideWhenUsed/>
    <w:qFormat/>
    <w:pPr>
      <w:keepNext/>
      <w:keepLines/>
      <w:spacing w:before="40" w:after="0"/>
      <w:outlineLvl w:val="5"/>
    </w:pPr>
    <w:rPr>
      <w:rFonts w:ascii="Calibri Light" w:eastAsia="Times New Roman" w:hAnsi="Calibri Light"/>
      <w:color w:val="1F3763"/>
    </w:rPr>
  </w:style>
  <w:style w:type="paragraph" w:styleId="Kop7">
    <w:name w:val="heading 7"/>
    <w:basedOn w:val="Standaard"/>
    <w:next w:val="Standaard"/>
    <w:pPr>
      <w:keepNext/>
      <w:keepLines/>
      <w:spacing w:before="40" w:after="0"/>
      <w:outlineLvl w:val="6"/>
    </w:pPr>
    <w:rPr>
      <w:rFonts w:ascii="Calibri Light" w:eastAsia="Times New Roman" w:hAnsi="Calibri Light"/>
      <w:i/>
      <w:iCs/>
      <w:color w:val="1F3763"/>
    </w:rPr>
  </w:style>
  <w:style w:type="paragraph" w:styleId="Kop8">
    <w:name w:val="heading 8"/>
    <w:basedOn w:val="Standaard"/>
    <w:next w:val="Standaard"/>
    <w:pPr>
      <w:keepNext/>
      <w:keepLines/>
      <w:spacing w:before="40" w:after="0"/>
      <w:outlineLvl w:val="7"/>
    </w:pPr>
    <w:rPr>
      <w:rFonts w:ascii="Calibri Light" w:eastAsia="Times New Roman" w:hAnsi="Calibri Light"/>
      <w:color w:val="272727"/>
      <w:sz w:val="21"/>
      <w:szCs w:val="21"/>
    </w:rPr>
  </w:style>
  <w:style w:type="paragraph" w:styleId="Kop9">
    <w:name w:val="heading 9"/>
    <w:basedOn w:val="Standaard"/>
    <w:next w:val="Standaard"/>
    <w:pPr>
      <w:keepNext/>
      <w:keepLines/>
      <w:spacing w:before="40" w:after="0"/>
      <w:outlineLvl w:val="8"/>
    </w:pPr>
    <w:rPr>
      <w:rFonts w:ascii="Calibri Light" w:eastAsia="Times New Roman" w:hAnsi="Calibri Light"/>
      <w:i/>
      <w:iCs/>
      <w:color w:val="272727"/>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numbering" w:customStyle="1" w:styleId="WWOutlineListStyle5">
    <w:name w:val="WW_OutlineListStyle_5"/>
    <w:basedOn w:val="Geenlijst"/>
    <w:pPr>
      <w:numPr>
        <w:numId w:val="1"/>
      </w:numPr>
    </w:pPr>
  </w:style>
  <w:style w:type="character" w:customStyle="1" w:styleId="Kop1Char">
    <w:name w:val="Kop 1 Char"/>
    <w:basedOn w:val="Standaardalinea-lettertype"/>
    <w:uiPriority w:val="9"/>
    <w:rPr>
      <w:rFonts w:ascii="Calibri Light" w:eastAsia="Times New Roman" w:hAnsi="Calibri Light" w:cs="Times New Roman"/>
      <w:bCs/>
      <w:color w:val="58A618"/>
      <w:spacing w:val="15"/>
      <w:sz w:val="36"/>
      <w:szCs w:val="32"/>
      <w:lang w:val="nl-NL"/>
    </w:rPr>
  </w:style>
  <w:style w:type="character" w:customStyle="1" w:styleId="Kop2Char">
    <w:name w:val="Kop 2 Char"/>
    <w:basedOn w:val="Standaardalinea-lettertype"/>
    <w:rPr>
      <w:rFonts w:ascii="Calibri Light" w:eastAsia="Times New Roman" w:hAnsi="Calibri Light" w:cs="Times New Roman"/>
      <w:color w:val="00B050"/>
      <w:sz w:val="28"/>
      <w:szCs w:val="28"/>
    </w:rPr>
  </w:style>
  <w:style w:type="paragraph" w:styleId="Titel">
    <w:name w:val="Title"/>
    <w:basedOn w:val="Standaard"/>
    <w:next w:val="Standaard"/>
    <w:uiPriority w:val="10"/>
    <w:qFormat/>
    <w:pPr>
      <w:pBdr>
        <w:top w:val="single" w:sz="18" w:space="1" w:color="18A518"/>
        <w:bottom w:val="single" w:sz="18" w:space="1" w:color="18A518"/>
      </w:pBdr>
      <w:spacing w:before="360" w:after="360"/>
    </w:pPr>
    <w:rPr>
      <w:rFonts w:ascii="Calibri Light" w:eastAsia="Times New Roman" w:hAnsi="Calibri Light"/>
      <w:color w:val="58A518"/>
      <w:spacing w:val="-10"/>
      <w:kern w:val="3"/>
      <w:sz w:val="40"/>
      <w:szCs w:val="56"/>
    </w:rPr>
  </w:style>
  <w:style w:type="character" w:customStyle="1" w:styleId="TitelChar">
    <w:name w:val="Titel Char"/>
    <w:basedOn w:val="Standaardalinea-lettertype"/>
    <w:rPr>
      <w:rFonts w:ascii="Calibri Light" w:eastAsia="Times New Roman" w:hAnsi="Calibri Light" w:cs="Times New Roman"/>
      <w:color w:val="58A518"/>
      <w:spacing w:val="-10"/>
      <w:kern w:val="3"/>
      <w:sz w:val="40"/>
      <w:szCs w:val="56"/>
    </w:rPr>
  </w:style>
  <w:style w:type="character" w:styleId="Intensievebenadrukking">
    <w:name w:val="Intense Emphasis"/>
    <w:basedOn w:val="Standaardalinea-lettertype"/>
    <w:rPr>
      <w:i/>
      <w:iCs/>
      <w:color w:val="00B050"/>
    </w:rPr>
  </w:style>
  <w:style w:type="paragraph" w:styleId="Duidelijkcitaat">
    <w:name w:val="Intense Quote"/>
    <w:basedOn w:val="Standaard"/>
    <w:next w:val="Standaard"/>
    <w:pPr>
      <w:pBdr>
        <w:top w:val="single" w:sz="4" w:space="10" w:color="58A618"/>
        <w:bottom w:val="single" w:sz="4" w:space="10" w:color="58A618"/>
      </w:pBdr>
      <w:spacing w:before="360" w:after="360"/>
      <w:ind w:left="864" w:right="864"/>
      <w:jc w:val="center"/>
    </w:pPr>
    <w:rPr>
      <w:i/>
      <w:iCs/>
      <w:color w:val="00B050"/>
    </w:rPr>
  </w:style>
  <w:style w:type="character" w:customStyle="1" w:styleId="DuidelijkcitaatChar">
    <w:name w:val="Duidelijk citaat Char"/>
    <w:basedOn w:val="Standaardalinea-lettertype"/>
    <w:rPr>
      <w:i/>
      <w:iCs/>
      <w:color w:val="00B050"/>
    </w:rPr>
  </w:style>
  <w:style w:type="character" w:styleId="Intensieveverwijzing">
    <w:name w:val="Intense Reference"/>
    <w:basedOn w:val="Standaardalinea-lettertype"/>
    <w:rPr>
      <w:b/>
      <w:bCs/>
      <w:smallCaps/>
      <w:color w:val="00B050"/>
      <w:spacing w:val="5"/>
    </w:rPr>
  </w:style>
  <w:style w:type="character" w:styleId="Tekstvantijdelijkeaanduiding">
    <w:name w:val="Placeholder Text"/>
    <w:basedOn w:val="Standaardalinea-lettertype"/>
    <w:rPr>
      <w:color w:val="808080"/>
    </w:rPr>
  </w:style>
  <w:style w:type="character" w:styleId="Zwaar">
    <w:name w:val="Strong"/>
    <w:basedOn w:val="Standaardalinea-lettertype"/>
    <w:rPr>
      <w:b/>
      <w:bCs/>
    </w:rPr>
  </w:style>
  <w:style w:type="paragraph" w:styleId="Kopvaninhoudsopgave">
    <w:name w:val="TOC Heading"/>
    <w:basedOn w:val="Kop1"/>
    <w:next w:val="Standaard"/>
    <w:pPr>
      <w:keepNext w:val="0"/>
      <w:keepLines w:val="0"/>
      <w:numPr>
        <w:numId w:val="6"/>
      </w:numPr>
      <w:spacing w:before="0" w:after="160" w:line="242" w:lineRule="auto"/>
      <w:jc w:val="left"/>
    </w:pPr>
    <w:rPr>
      <w:rFonts w:ascii="Calibri" w:eastAsia="Calibri" w:hAnsi="Calibri"/>
      <w:bCs w:val="0"/>
      <w:color w:val="417C12"/>
      <w:spacing w:val="0"/>
      <w:sz w:val="22"/>
      <w:lang w:val="en-GB" w:eastAsia="en-GB"/>
    </w:rPr>
  </w:style>
  <w:style w:type="paragraph" w:styleId="Inhopg1">
    <w:name w:val="toc 1"/>
    <w:basedOn w:val="Standaard"/>
    <w:next w:val="Standaard"/>
    <w:autoRedefine/>
    <w:uiPriority w:val="39"/>
    <w:pPr>
      <w:spacing w:after="100"/>
    </w:pPr>
  </w:style>
  <w:style w:type="character" w:styleId="Hyperlink">
    <w:name w:val="Hyperlink"/>
    <w:basedOn w:val="Standaardalinea-lettertype"/>
    <w:uiPriority w:val="99"/>
    <w:rPr>
      <w:color w:val="1818A5"/>
      <w:u w:val="single"/>
    </w:rPr>
  </w:style>
  <w:style w:type="paragraph" w:styleId="Lijstalinea">
    <w:name w:val="List Paragraph"/>
    <w:basedOn w:val="Standaard"/>
    <w:pPr>
      <w:numPr>
        <w:numId w:val="7"/>
      </w:numPr>
    </w:pPr>
    <w:rPr>
      <w:lang w:val="nl-NL"/>
    </w:rPr>
  </w:style>
  <w:style w:type="paragraph" w:customStyle="1" w:styleId="Koptekst1">
    <w:name w:val="Koptekst1"/>
    <w:basedOn w:val="Standaard"/>
    <w:next w:val="Titel"/>
    <w:pPr>
      <w:spacing w:after="0" w:line="300" w:lineRule="auto"/>
    </w:pPr>
    <w:rPr>
      <w:rFonts w:ascii="HelveticaNeueLT Com 63 MdEx" w:hAnsi="HelveticaNeueLT Com 63 MdEx"/>
      <w:sz w:val="60"/>
    </w:rPr>
  </w:style>
  <w:style w:type="paragraph" w:customStyle="1" w:styleId="Author">
    <w:name w:val="Author"/>
    <w:basedOn w:val="Standaard"/>
    <w:next w:val="Kop1"/>
    <w:pPr>
      <w:tabs>
        <w:tab w:val="right" w:pos="5387"/>
        <w:tab w:val="left" w:pos="5670"/>
      </w:tabs>
      <w:spacing w:after="0"/>
      <w:jc w:val="right"/>
    </w:pPr>
    <w:rPr>
      <w:i/>
      <w:sz w:val="20"/>
      <w:szCs w:val="18"/>
    </w:rPr>
  </w:style>
  <w:style w:type="paragraph" w:styleId="Ondertitel">
    <w:name w:val="Subtitle"/>
    <w:basedOn w:val="Standaard"/>
    <w:next w:val="Standaard"/>
    <w:uiPriority w:val="11"/>
    <w:qFormat/>
    <w:pPr>
      <w:keepNext/>
      <w:keepLines/>
      <w:spacing w:before="360"/>
    </w:pPr>
    <w:rPr>
      <w:rFonts w:ascii="Calibri Light" w:eastAsia="Times New Roman" w:hAnsi="Calibri Light"/>
      <w:bCs/>
      <w:color w:val="58A618"/>
      <w:spacing w:val="15"/>
      <w:sz w:val="36"/>
      <w:szCs w:val="28"/>
      <w:lang w:val="nl-NL"/>
    </w:rPr>
  </w:style>
  <w:style w:type="character" w:customStyle="1" w:styleId="OndertitelChar">
    <w:name w:val="Ondertitel Char"/>
    <w:basedOn w:val="Standaardalinea-lettertype"/>
    <w:rPr>
      <w:rFonts w:ascii="Calibri Light" w:eastAsia="Times New Roman" w:hAnsi="Calibri Light"/>
      <w:bCs/>
      <w:color w:val="58A618"/>
      <w:spacing w:val="15"/>
      <w:sz w:val="32"/>
      <w:szCs w:val="28"/>
      <w:lang w:val="nl-NL"/>
    </w:rPr>
  </w:style>
  <w:style w:type="paragraph" w:styleId="Koptekst">
    <w:name w:val="header"/>
    <w:basedOn w:val="Standaard"/>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rPr>
      <w:rFonts w:ascii="HelveticaNeueLT Com 63 MdEx" w:hAnsi="HelveticaNeueLT Com 63 MdEx"/>
      <w:color w:val="0A0203"/>
      <w:sz w:val="20"/>
      <w:lang w:val="nl-BE"/>
    </w:rPr>
  </w:style>
  <w:style w:type="paragraph" w:styleId="Voettekst">
    <w:name w:val="footer"/>
    <w:basedOn w:val="Standaard"/>
    <w:pPr>
      <w:tabs>
        <w:tab w:val="center" w:pos="4513"/>
        <w:tab w:val="right" w:pos="9026"/>
      </w:tabs>
      <w:spacing w:after="0"/>
    </w:pPr>
    <w:rPr>
      <w:sz w:val="20"/>
    </w:rPr>
  </w:style>
  <w:style w:type="character" w:customStyle="1" w:styleId="VoettekstChar">
    <w:name w:val="Voettekst Char"/>
    <w:basedOn w:val="Standaardalinea-lettertype"/>
    <w:rPr>
      <w:color w:val="0A0203"/>
      <w:sz w:val="20"/>
      <w:lang w:val="nl-BE"/>
    </w:rPr>
  </w:style>
  <w:style w:type="character" w:customStyle="1" w:styleId="Kop3Char">
    <w:name w:val="Kop 3 Char"/>
    <w:basedOn w:val="Standaardalinea-lettertype"/>
    <w:rPr>
      <w:rFonts w:ascii="Calibri Light" w:eastAsia="Times New Roman" w:hAnsi="Calibri Light" w:cs="Times New Roman"/>
      <w:color w:val="1F3763"/>
      <w:sz w:val="24"/>
      <w:szCs w:val="24"/>
      <w:lang w:val="nl-BE"/>
    </w:rPr>
  </w:style>
  <w:style w:type="character" w:customStyle="1" w:styleId="Kop4Char">
    <w:name w:val="Kop 4 Char"/>
    <w:basedOn w:val="Standaardalinea-lettertype"/>
    <w:rPr>
      <w:rFonts w:ascii="Calibri Light" w:eastAsia="Times New Roman" w:hAnsi="Calibri Light" w:cs="Times New Roman"/>
      <w:i/>
      <w:iCs/>
      <w:color w:val="2F5496"/>
      <w:lang w:val="nl-BE"/>
    </w:rPr>
  </w:style>
  <w:style w:type="character" w:customStyle="1" w:styleId="Kop5Char">
    <w:name w:val="Kop 5 Char"/>
    <w:basedOn w:val="Standaardalinea-lettertype"/>
    <w:rPr>
      <w:rFonts w:ascii="Calibri Light" w:eastAsia="Times New Roman" w:hAnsi="Calibri Light" w:cs="Times New Roman"/>
      <w:color w:val="2F5496"/>
      <w:lang w:val="nl-BE"/>
    </w:rPr>
  </w:style>
  <w:style w:type="character" w:customStyle="1" w:styleId="Kop6Char">
    <w:name w:val="Kop 6 Char"/>
    <w:basedOn w:val="Standaardalinea-lettertype"/>
    <w:rPr>
      <w:rFonts w:ascii="Calibri Light" w:eastAsia="Times New Roman" w:hAnsi="Calibri Light" w:cs="Times New Roman"/>
      <w:color w:val="1F3763"/>
      <w:lang w:val="nl-BE"/>
    </w:rPr>
  </w:style>
  <w:style w:type="character" w:customStyle="1" w:styleId="Kop7Char">
    <w:name w:val="Kop 7 Char"/>
    <w:basedOn w:val="Standaardalinea-lettertype"/>
    <w:rPr>
      <w:rFonts w:ascii="Calibri Light" w:eastAsia="Times New Roman" w:hAnsi="Calibri Light" w:cs="Times New Roman"/>
      <w:i/>
      <w:iCs/>
      <w:color w:val="1F3763"/>
      <w:lang w:val="nl-BE"/>
    </w:rPr>
  </w:style>
  <w:style w:type="character" w:customStyle="1" w:styleId="Kop8Char">
    <w:name w:val="Kop 8 Char"/>
    <w:basedOn w:val="Standaardalinea-lettertype"/>
    <w:rPr>
      <w:rFonts w:ascii="Calibri Light" w:eastAsia="Times New Roman" w:hAnsi="Calibri Light" w:cs="Times New Roman"/>
      <w:color w:val="272727"/>
      <w:sz w:val="21"/>
      <w:szCs w:val="21"/>
      <w:lang w:val="nl-BE"/>
    </w:rPr>
  </w:style>
  <w:style w:type="character" w:customStyle="1" w:styleId="Kop9Char">
    <w:name w:val="Kop 9 Char"/>
    <w:basedOn w:val="Standaardalinea-lettertype"/>
    <w:rPr>
      <w:rFonts w:ascii="Calibri Light" w:eastAsia="Times New Roman" w:hAnsi="Calibri Light" w:cs="Times New Roman"/>
      <w:i/>
      <w:iCs/>
      <w:color w:val="272727"/>
      <w:sz w:val="21"/>
      <w:szCs w:val="21"/>
      <w:lang w:val="nl-BE"/>
    </w:rPr>
  </w:style>
  <w:style w:type="character" w:styleId="Verwijzingopmerking">
    <w:name w:val="annotation reference"/>
    <w:basedOn w:val="Standaardalinea-lettertype"/>
    <w:rPr>
      <w:sz w:val="16"/>
      <w:szCs w:val="16"/>
    </w:rPr>
  </w:style>
  <w:style w:type="paragraph" w:styleId="Tekstopmerking">
    <w:name w:val="annotation text"/>
    <w:basedOn w:val="Standaard"/>
    <w:rPr>
      <w:sz w:val="20"/>
      <w:szCs w:val="20"/>
    </w:rPr>
  </w:style>
  <w:style w:type="character" w:customStyle="1" w:styleId="TekstopmerkingChar">
    <w:name w:val="Tekst opmerking Char"/>
    <w:basedOn w:val="Standaardalinea-lettertype"/>
    <w:rPr>
      <w:color w:val="0A0203"/>
      <w:sz w:val="20"/>
      <w:szCs w:val="20"/>
      <w:lang w:val="nl-BE"/>
    </w:rPr>
  </w:style>
  <w:style w:type="paragraph" w:styleId="Onderwerpvanopmerking">
    <w:name w:val="annotation subject"/>
    <w:basedOn w:val="Tekstopmerking"/>
    <w:next w:val="Tekstopmerking"/>
    <w:rPr>
      <w:b/>
      <w:bCs/>
    </w:rPr>
  </w:style>
  <w:style w:type="character" w:customStyle="1" w:styleId="OnderwerpvanopmerkingChar">
    <w:name w:val="Onderwerp van opmerking Char"/>
    <w:basedOn w:val="TekstopmerkingChar"/>
    <w:rPr>
      <w:b/>
      <w:bCs/>
      <w:color w:val="0A0203"/>
      <w:sz w:val="20"/>
      <w:szCs w:val="20"/>
      <w:lang w:val="nl-BE"/>
    </w:rPr>
  </w:style>
  <w:style w:type="paragraph" w:styleId="Ballontekst">
    <w:name w:val="Balloon Text"/>
    <w:basedOn w:val="Standaard"/>
    <w:pPr>
      <w:spacing w:after="0"/>
    </w:pPr>
    <w:rPr>
      <w:rFonts w:ascii="Segoe UI" w:hAnsi="Segoe UI" w:cs="Segoe UI"/>
      <w:sz w:val="18"/>
      <w:szCs w:val="18"/>
    </w:rPr>
  </w:style>
  <w:style w:type="character" w:customStyle="1" w:styleId="BallontekstChar">
    <w:name w:val="Ballontekst Char"/>
    <w:basedOn w:val="Standaardalinea-lettertype"/>
    <w:rPr>
      <w:rFonts w:ascii="Segoe UI" w:hAnsi="Segoe UI" w:cs="Segoe UI"/>
      <w:color w:val="0A0203"/>
      <w:sz w:val="18"/>
      <w:szCs w:val="18"/>
      <w:lang w:val="nl-BE"/>
    </w:rPr>
  </w:style>
  <w:style w:type="character" w:styleId="Onopgelostemelding">
    <w:name w:val="Unresolved Mention"/>
    <w:basedOn w:val="Standaardalinea-lettertype"/>
    <w:rPr>
      <w:color w:val="605E5C"/>
      <w:shd w:val="clear" w:color="auto" w:fill="E1DFDD"/>
    </w:rPr>
  </w:style>
  <w:style w:type="character" w:customStyle="1" w:styleId="Engelseterm">
    <w:name w:val="Engelse term"/>
    <w:basedOn w:val="Standaardalinea-lettertype"/>
    <w:rPr>
      <w:i/>
      <w:lang w:val="en-US"/>
    </w:rPr>
  </w:style>
  <w:style w:type="paragraph" w:styleId="Inhopg2">
    <w:name w:val="toc 2"/>
    <w:basedOn w:val="Standaard"/>
    <w:next w:val="Standaard"/>
    <w:autoRedefine/>
    <w:uiPriority w:val="39"/>
    <w:pPr>
      <w:spacing w:after="100"/>
      <w:ind w:left="220"/>
    </w:pPr>
  </w:style>
  <w:style w:type="paragraph" w:styleId="Inhopg3">
    <w:name w:val="toc 3"/>
    <w:basedOn w:val="Standaard"/>
    <w:next w:val="Standaard"/>
    <w:autoRedefine/>
    <w:uiPriority w:val="39"/>
    <w:pPr>
      <w:spacing w:after="100"/>
      <w:ind w:left="440"/>
    </w:pPr>
  </w:style>
  <w:style w:type="numbering" w:customStyle="1" w:styleId="WWOutlineListStyle4">
    <w:name w:val="WW_OutlineListStyle_4"/>
    <w:basedOn w:val="Geenlijst"/>
    <w:pPr>
      <w:numPr>
        <w:numId w:val="2"/>
      </w:numPr>
    </w:pPr>
  </w:style>
  <w:style w:type="numbering" w:customStyle="1" w:styleId="WWOutlineListStyle3">
    <w:name w:val="WW_OutlineListStyle_3"/>
    <w:basedOn w:val="Geenlijst"/>
    <w:pPr>
      <w:numPr>
        <w:numId w:val="3"/>
      </w:numPr>
    </w:pPr>
  </w:style>
  <w:style w:type="numbering" w:customStyle="1" w:styleId="WWOutlineListStyle2">
    <w:name w:val="WW_OutlineListStyle_2"/>
    <w:basedOn w:val="Geenlijst"/>
    <w:pPr>
      <w:numPr>
        <w:numId w:val="4"/>
      </w:numPr>
    </w:pPr>
  </w:style>
  <w:style w:type="numbering" w:customStyle="1" w:styleId="WWOutlineListStyle1">
    <w:name w:val="WW_OutlineListStyle_1"/>
    <w:basedOn w:val="Geenlijst"/>
    <w:pPr>
      <w:numPr>
        <w:numId w:val="5"/>
      </w:numPr>
    </w:pPr>
  </w:style>
  <w:style w:type="numbering" w:customStyle="1" w:styleId="WWOutlineListStyle">
    <w:name w:val="WW_OutlineListStyle"/>
    <w:basedOn w:val="Geenlijst"/>
    <w:pPr>
      <w:numPr>
        <w:numId w:val="6"/>
      </w:numPr>
    </w:pPr>
  </w:style>
  <w:style w:type="numbering" w:customStyle="1" w:styleId="LFO14">
    <w:name w:val="LFO14"/>
    <w:basedOn w:val="Geenlijst"/>
    <w:pPr>
      <w:numPr>
        <w:numId w:val="7"/>
      </w:numPr>
    </w:pPr>
  </w:style>
  <w:style w:type="table" w:styleId="Tabelraster">
    <w:name w:val="Table Grid"/>
    <w:basedOn w:val="Standaardtabel"/>
    <w:uiPriority w:val="39"/>
    <w:rsid w:val="00247A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jschrift">
    <w:name w:val="caption"/>
    <w:basedOn w:val="Standaard"/>
    <w:next w:val="Standaard"/>
    <w:uiPriority w:val="35"/>
    <w:unhideWhenUsed/>
    <w:qFormat/>
    <w:rsid w:val="006C4CCA"/>
    <w:pPr>
      <w:spacing w:after="200"/>
    </w:pPr>
    <w:rPr>
      <w:i/>
      <w:iCs/>
      <w:color w:val="44546A" w:themeColor="text2"/>
      <w:sz w:val="18"/>
      <w:szCs w:val="18"/>
    </w:rPr>
  </w:style>
  <w:style w:type="character" w:styleId="GevolgdeHyperlink">
    <w:name w:val="FollowedHyperlink"/>
    <w:basedOn w:val="Standaardalinea-lettertype"/>
    <w:uiPriority w:val="99"/>
    <w:semiHidden/>
    <w:unhideWhenUsed/>
    <w:rsid w:val="006C4CCA"/>
    <w:rPr>
      <w:color w:val="954F72" w:themeColor="followedHyperlink"/>
      <w:u w:val="single"/>
    </w:rPr>
  </w:style>
  <w:style w:type="paragraph" w:styleId="Bibliografie">
    <w:name w:val="Bibliography"/>
    <w:basedOn w:val="Standaard"/>
    <w:next w:val="Standaard"/>
    <w:uiPriority w:val="37"/>
    <w:unhideWhenUsed/>
    <w:rsid w:val="006C4C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667642">
      <w:bodyDiv w:val="1"/>
      <w:marLeft w:val="0"/>
      <w:marRight w:val="0"/>
      <w:marTop w:val="0"/>
      <w:marBottom w:val="0"/>
      <w:divBdr>
        <w:top w:val="none" w:sz="0" w:space="0" w:color="auto"/>
        <w:left w:val="none" w:sz="0" w:space="0" w:color="auto"/>
        <w:bottom w:val="none" w:sz="0" w:space="0" w:color="auto"/>
        <w:right w:val="none" w:sz="0" w:space="0" w:color="auto"/>
      </w:divBdr>
    </w:div>
    <w:div w:id="291790218">
      <w:bodyDiv w:val="1"/>
      <w:marLeft w:val="0"/>
      <w:marRight w:val="0"/>
      <w:marTop w:val="0"/>
      <w:marBottom w:val="0"/>
      <w:divBdr>
        <w:top w:val="none" w:sz="0" w:space="0" w:color="auto"/>
        <w:left w:val="none" w:sz="0" w:space="0" w:color="auto"/>
        <w:bottom w:val="none" w:sz="0" w:space="0" w:color="auto"/>
        <w:right w:val="none" w:sz="0" w:space="0" w:color="auto"/>
      </w:divBdr>
    </w:div>
    <w:div w:id="873495092">
      <w:bodyDiv w:val="1"/>
      <w:marLeft w:val="0"/>
      <w:marRight w:val="0"/>
      <w:marTop w:val="0"/>
      <w:marBottom w:val="0"/>
      <w:divBdr>
        <w:top w:val="none" w:sz="0" w:space="0" w:color="auto"/>
        <w:left w:val="none" w:sz="0" w:space="0" w:color="auto"/>
        <w:bottom w:val="none" w:sz="0" w:space="0" w:color="auto"/>
        <w:right w:val="none" w:sz="0" w:space="0" w:color="auto"/>
      </w:divBdr>
    </w:div>
    <w:div w:id="1103962347">
      <w:bodyDiv w:val="1"/>
      <w:marLeft w:val="0"/>
      <w:marRight w:val="0"/>
      <w:marTop w:val="0"/>
      <w:marBottom w:val="0"/>
      <w:divBdr>
        <w:top w:val="none" w:sz="0" w:space="0" w:color="auto"/>
        <w:left w:val="none" w:sz="0" w:space="0" w:color="auto"/>
        <w:bottom w:val="none" w:sz="0" w:space="0" w:color="auto"/>
        <w:right w:val="none" w:sz="0" w:space="0" w:color="auto"/>
      </w:divBdr>
    </w:div>
    <w:div w:id="1510675309">
      <w:bodyDiv w:val="1"/>
      <w:marLeft w:val="0"/>
      <w:marRight w:val="0"/>
      <w:marTop w:val="0"/>
      <w:marBottom w:val="0"/>
      <w:divBdr>
        <w:top w:val="none" w:sz="0" w:space="0" w:color="auto"/>
        <w:left w:val="none" w:sz="0" w:space="0" w:color="auto"/>
        <w:bottom w:val="none" w:sz="0" w:space="0" w:color="auto"/>
        <w:right w:val="none" w:sz="0" w:space="0" w:color="auto"/>
      </w:divBdr>
    </w:div>
    <w:div w:id="1670449369">
      <w:bodyDiv w:val="1"/>
      <w:marLeft w:val="0"/>
      <w:marRight w:val="0"/>
      <w:marTop w:val="0"/>
      <w:marBottom w:val="0"/>
      <w:divBdr>
        <w:top w:val="none" w:sz="0" w:space="0" w:color="auto"/>
        <w:left w:val="none" w:sz="0" w:space="0" w:color="auto"/>
        <w:bottom w:val="none" w:sz="0" w:space="0" w:color="auto"/>
        <w:right w:val="none" w:sz="0" w:space="0" w:color="auto"/>
      </w:divBdr>
    </w:div>
    <w:div w:id="1866867796">
      <w:bodyDiv w:val="1"/>
      <w:marLeft w:val="0"/>
      <w:marRight w:val="0"/>
      <w:marTop w:val="0"/>
      <w:marBottom w:val="0"/>
      <w:divBdr>
        <w:top w:val="none" w:sz="0" w:space="0" w:color="auto"/>
        <w:left w:val="none" w:sz="0" w:space="0" w:color="auto"/>
        <w:bottom w:val="none" w:sz="0" w:space="0" w:color="auto"/>
        <w:right w:val="none" w:sz="0" w:space="0" w:color="auto"/>
      </w:divBdr>
    </w:div>
    <w:div w:id="1880124453">
      <w:bodyDiv w:val="1"/>
      <w:marLeft w:val="0"/>
      <w:marRight w:val="0"/>
      <w:marTop w:val="0"/>
      <w:marBottom w:val="0"/>
      <w:divBdr>
        <w:top w:val="none" w:sz="0" w:space="0" w:color="auto"/>
        <w:left w:val="none" w:sz="0" w:space="0" w:color="auto"/>
        <w:bottom w:val="none" w:sz="0" w:space="0" w:color="auto"/>
        <w:right w:val="none" w:sz="0" w:space="0" w:color="auto"/>
      </w:divBdr>
    </w:div>
    <w:div w:id="1962876476">
      <w:bodyDiv w:val="1"/>
      <w:marLeft w:val="0"/>
      <w:marRight w:val="0"/>
      <w:marTop w:val="0"/>
      <w:marBottom w:val="0"/>
      <w:divBdr>
        <w:top w:val="none" w:sz="0" w:space="0" w:color="auto"/>
        <w:left w:val="none" w:sz="0" w:space="0" w:color="auto"/>
        <w:bottom w:val="none" w:sz="0" w:space="0" w:color="auto"/>
        <w:right w:val="none" w:sz="0" w:space="0" w:color="auto"/>
      </w:divBdr>
    </w:div>
    <w:div w:id="19670042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digikey.be/nl" TargetMode="External"/><Relationship Id="rId13" Type="http://schemas.openxmlformats.org/officeDocument/2006/relationships/diagramLayout" Target="diagrams/layout1.xml"/><Relationship Id="rId18" Type="http://schemas.openxmlformats.org/officeDocument/2006/relationships/image" Target="media/image3.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diagramData" Target="diagrams/data1.xml"/><Relationship Id="rId17" Type="http://schemas.openxmlformats.org/officeDocument/2006/relationships/image" Target="media/image2.png"/><Relationship Id="rId25" Type="http://schemas.openxmlformats.org/officeDocument/2006/relationships/theme" Target="theme/theme1.xml"/><Relationship Id="rId2" Type="http://schemas.openxmlformats.org/officeDocument/2006/relationships/numbering" Target="numbering.xml"/><Relationship Id="rId16" Type="http://schemas.microsoft.com/office/2007/relationships/diagramDrawing" Target="diagrams/drawing1.xml"/><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Excel_Worksheet.xlsx"/><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footer" Target="footer2.xml"/><Relationship Id="rId10" Type="http://schemas.openxmlformats.org/officeDocument/2006/relationships/image" Target="media/image1.emf"/><Relationship Id="rId19" Type="http://schemas.openxmlformats.org/officeDocument/2006/relationships/image" Target="media/image4.jpeg"/><Relationship Id="rId4" Type="http://schemas.openxmlformats.org/officeDocument/2006/relationships/settings" Target="settings.xml"/><Relationship Id="rId9" Type="http://schemas.openxmlformats.org/officeDocument/2006/relationships/hyperlink" Target="https://sinuss.be/" TargetMode="External"/><Relationship Id="rId14" Type="http://schemas.openxmlformats.org/officeDocument/2006/relationships/diagramQuickStyle" Target="diagrams/quickStyle1.xml"/><Relationship Id="rId22" Type="http://schemas.openxmlformats.org/officeDocument/2006/relationships/header" Target="head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69ACA45-FFC4-4ED4-B3C1-60B8B929E7B9}"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nl-BE"/>
        </a:p>
      </dgm:t>
    </dgm:pt>
    <dgm:pt modelId="{9D2F8F7C-920A-4D1F-887E-2F0A0B39099F}">
      <dgm:prSet phldrT="[Tekst]"/>
      <dgm:spPr/>
      <dgm:t>
        <a:bodyPr/>
        <a:lstStyle/>
        <a:p>
          <a:r>
            <a:rPr lang="nl-BE"/>
            <a:t>Deciding which circuit</a:t>
          </a:r>
        </a:p>
      </dgm:t>
    </dgm:pt>
    <dgm:pt modelId="{6A59BA99-DBC6-4F08-A1A7-2A531563E4ED}" type="parTrans" cxnId="{1D8F23FE-214C-4444-B826-BB21F961793D}">
      <dgm:prSet/>
      <dgm:spPr/>
      <dgm:t>
        <a:bodyPr/>
        <a:lstStyle/>
        <a:p>
          <a:endParaRPr lang="nl-BE"/>
        </a:p>
      </dgm:t>
    </dgm:pt>
    <dgm:pt modelId="{5F937112-D6AC-49E6-B8E7-AA474B15E866}" type="sibTrans" cxnId="{1D8F23FE-214C-4444-B826-BB21F961793D}">
      <dgm:prSet/>
      <dgm:spPr/>
      <dgm:t>
        <a:bodyPr/>
        <a:lstStyle/>
        <a:p>
          <a:endParaRPr lang="nl-BE"/>
        </a:p>
      </dgm:t>
    </dgm:pt>
    <dgm:pt modelId="{BA755F57-71D2-4AFA-B01B-91A49287A970}">
      <dgm:prSet phldrT="[Tekst]"/>
      <dgm:spPr/>
      <dgm:t>
        <a:bodyPr/>
        <a:lstStyle/>
        <a:p>
          <a:r>
            <a:rPr lang="nl-BE"/>
            <a:t>components</a:t>
          </a:r>
        </a:p>
      </dgm:t>
    </dgm:pt>
    <dgm:pt modelId="{A057EB6B-FA5C-485E-9EB9-89512A3C72D1}" type="parTrans" cxnId="{971E97C2-FE8E-4EA9-B7A7-A7321D4C2250}">
      <dgm:prSet/>
      <dgm:spPr/>
      <dgm:t>
        <a:bodyPr/>
        <a:lstStyle/>
        <a:p>
          <a:endParaRPr lang="nl-BE"/>
        </a:p>
      </dgm:t>
    </dgm:pt>
    <dgm:pt modelId="{3A192BD9-D549-4102-B8C5-452D333D0984}" type="sibTrans" cxnId="{971E97C2-FE8E-4EA9-B7A7-A7321D4C2250}">
      <dgm:prSet/>
      <dgm:spPr/>
      <dgm:t>
        <a:bodyPr/>
        <a:lstStyle/>
        <a:p>
          <a:endParaRPr lang="nl-BE"/>
        </a:p>
      </dgm:t>
    </dgm:pt>
    <dgm:pt modelId="{145C3302-05B8-4B95-AD76-AA198A51BBE9}">
      <dgm:prSet phldrT="[Tekst]"/>
      <dgm:spPr/>
      <dgm:t>
        <a:bodyPr/>
        <a:lstStyle/>
        <a:p>
          <a:r>
            <a:rPr lang="nl-BE"/>
            <a:t>Altium Designer</a:t>
          </a:r>
        </a:p>
      </dgm:t>
    </dgm:pt>
    <dgm:pt modelId="{0E2E279C-5E73-4551-96AC-77D070DF96C8}" type="parTrans" cxnId="{7EE2F3CD-A5F5-4E0B-88BE-D38F97C81680}">
      <dgm:prSet/>
      <dgm:spPr/>
      <dgm:t>
        <a:bodyPr/>
        <a:lstStyle/>
        <a:p>
          <a:endParaRPr lang="nl-BE"/>
        </a:p>
      </dgm:t>
    </dgm:pt>
    <dgm:pt modelId="{5A318E1A-A3CC-4084-8588-84B48AFF0456}" type="sibTrans" cxnId="{7EE2F3CD-A5F5-4E0B-88BE-D38F97C81680}">
      <dgm:prSet/>
      <dgm:spPr/>
      <dgm:t>
        <a:bodyPr/>
        <a:lstStyle/>
        <a:p>
          <a:endParaRPr lang="nl-BE"/>
        </a:p>
      </dgm:t>
    </dgm:pt>
    <dgm:pt modelId="{DA2E8EB2-540E-4FD8-B492-55610F51DD93}">
      <dgm:prSet phldrT="[Tekst]"/>
      <dgm:spPr/>
      <dgm:t>
        <a:bodyPr/>
        <a:lstStyle/>
        <a:p>
          <a:r>
            <a:rPr lang="nl-BE"/>
            <a:t>schematic</a:t>
          </a:r>
        </a:p>
      </dgm:t>
    </dgm:pt>
    <dgm:pt modelId="{D98873A8-629A-46E8-AD6E-D582B4296A42}" type="parTrans" cxnId="{347B1FA3-E5C0-48A7-B45E-DC594E8D8DEA}">
      <dgm:prSet/>
      <dgm:spPr/>
      <dgm:t>
        <a:bodyPr/>
        <a:lstStyle/>
        <a:p>
          <a:endParaRPr lang="nl-BE"/>
        </a:p>
      </dgm:t>
    </dgm:pt>
    <dgm:pt modelId="{EC5C658D-9FB7-41AC-9AF2-8124058F8D0C}" type="sibTrans" cxnId="{347B1FA3-E5C0-48A7-B45E-DC594E8D8DEA}">
      <dgm:prSet/>
      <dgm:spPr/>
      <dgm:t>
        <a:bodyPr/>
        <a:lstStyle/>
        <a:p>
          <a:endParaRPr lang="nl-BE"/>
        </a:p>
      </dgm:t>
    </dgm:pt>
    <dgm:pt modelId="{9226303F-F274-4AB4-9CE4-1B4CF5D29F42}">
      <dgm:prSet phldrT="[Tekst]"/>
      <dgm:spPr/>
      <dgm:t>
        <a:bodyPr/>
        <a:lstStyle/>
        <a:p>
          <a:r>
            <a:rPr lang="nl-BE"/>
            <a:t>electric schematic</a:t>
          </a:r>
        </a:p>
      </dgm:t>
    </dgm:pt>
    <dgm:pt modelId="{2249068F-C6D5-4F8C-A468-EF245EF96358}" type="parTrans" cxnId="{02134729-4BD2-4B40-9D8F-6607C6672BCA}">
      <dgm:prSet/>
      <dgm:spPr/>
      <dgm:t>
        <a:bodyPr/>
        <a:lstStyle/>
        <a:p>
          <a:endParaRPr lang="nl-BE"/>
        </a:p>
      </dgm:t>
    </dgm:pt>
    <dgm:pt modelId="{2BF0BADB-BE4B-4D82-AF60-F8471907A05A}" type="sibTrans" cxnId="{02134729-4BD2-4B40-9D8F-6607C6672BCA}">
      <dgm:prSet/>
      <dgm:spPr/>
      <dgm:t>
        <a:bodyPr/>
        <a:lstStyle/>
        <a:p>
          <a:endParaRPr lang="nl-BE"/>
        </a:p>
      </dgm:t>
    </dgm:pt>
    <dgm:pt modelId="{0AD4D4AE-EDEB-4BFD-A0ED-A9C37113DC17}">
      <dgm:prSet phldrT="[Tekst]"/>
      <dgm:spPr/>
      <dgm:t>
        <a:bodyPr/>
        <a:lstStyle/>
        <a:p>
          <a:r>
            <a:rPr lang="nl-BE"/>
            <a:t>study of the components</a:t>
          </a:r>
        </a:p>
      </dgm:t>
    </dgm:pt>
    <dgm:pt modelId="{870B9EAE-4400-41C1-8267-962CE4240C83}" type="parTrans" cxnId="{91E9B8AD-4680-4F49-A7E1-7CC8EB3AC3D9}">
      <dgm:prSet/>
      <dgm:spPr/>
      <dgm:t>
        <a:bodyPr/>
        <a:lstStyle/>
        <a:p>
          <a:endParaRPr lang="nl-BE"/>
        </a:p>
      </dgm:t>
    </dgm:pt>
    <dgm:pt modelId="{D7732CDB-810A-4400-BAB6-D96C0C098D12}" type="sibTrans" cxnId="{91E9B8AD-4680-4F49-A7E1-7CC8EB3AC3D9}">
      <dgm:prSet/>
      <dgm:spPr/>
      <dgm:t>
        <a:bodyPr/>
        <a:lstStyle/>
        <a:p>
          <a:endParaRPr lang="nl-BE"/>
        </a:p>
      </dgm:t>
    </dgm:pt>
    <dgm:pt modelId="{F6444451-41F2-4C7A-9F00-D863B634EF51}">
      <dgm:prSet/>
      <dgm:spPr/>
      <dgm:t>
        <a:bodyPr/>
        <a:lstStyle/>
        <a:p>
          <a:r>
            <a:rPr lang="nl-BE"/>
            <a:t>Drawing schematic</a:t>
          </a:r>
        </a:p>
      </dgm:t>
    </dgm:pt>
    <dgm:pt modelId="{5D3B33C5-2585-45A7-B24C-441BF150703D}" type="parTrans" cxnId="{3F01672A-B199-42A6-AAC0-CF2F5468EE31}">
      <dgm:prSet/>
      <dgm:spPr/>
      <dgm:t>
        <a:bodyPr/>
        <a:lstStyle/>
        <a:p>
          <a:endParaRPr lang="nl-BE"/>
        </a:p>
      </dgm:t>
    </dgm:pt>
    <dgm:pt modelId="{A44EB222-58D2-4952-BF6E-F9F033BC11A7}" type="sibTrans" cxnId="{3F01672A-B199-42A6-AAC0-CF2F5468EE31}">
      <dgm:prSet/>
      <dgm:spPr/>
      <dgm:t>
        <a:bodyPr/>
        <a:lstStyle/>
        <a:p>
          <a:endParaRPr lang="nl-BE"/>
        </a:p>
      </dgm:t>
    </dgm:pt>
    <dgm:pt modelId="{3B8A1686-BBD1-4C50-BB44-42DFB7EF2A05}">
      <dgm:prSet/>
      <dgm:spPr/>
      <dgm:t>
        <a:bodyPr/>
        <a:lstStyle/>
        <a:p>
          <a:r>
            <a:rPr lang="nl-BE"/>
            <a:t>Ordering components</a:t>
          </a:r>
        </a:p>
      </dgm:t>
    </dgm:pt>
    <dgm:pt modelId="{F3A49EF9-A726-42CB-9E06-77D499561221}" type="parTrans" cxnId="{35D25D32-A555-43E8-9674-1BA9C287B2C4}">
      <dgm:prSet/>
      <dgm:spPr/>
      <dgm:t>
        <a:bodyPr/>
        <a:lstStyle/>
        <a:p>
          <a:endParaRPr lang="nl-BE"/>
        </a:p>
      </dgm:t>
    </dgm:pt>
    <dgm:pt modelId="{5A383D85-18C8-4033-B62E-233BEAECC11D}" type="sibTrans" cxnId="{35D25D32-A555-43E8-9674-1BA9C287B2C4}">
      <dgm:prSet/>
      <dgm:spPr/>
      <dgm:t>
        <a:bodyPr/>
        <a:lstStyle/>
        <a:p>
          <a:endParaRPr lang="nl-BE"/>
        </a:p>
      </dgm:t>
    </dgm:pt>
    <dgm:pt modelId="{3BBC0A61-8F63-4993-8533-509F02231FB0}">
      <dgm:prSet/>
      <dgm:spPr/>
      <dgm:t>
        <a:bodyPr/>
        <a:lstStyle/>
        <a:p>
          <a:r>
            <a:rPr lang="nl-BE"/>
            <a:t>Altium Designer</a:t>
          </a:r>
        </a:p>
      </dgm:t>
    </dgm:pt>
    <dgm:pt modelId="{52E0375E-7FEC-4AD0-A366-48D84E91CE9A}" type="parTrans" cxnId="{D1CCD257-EC26-473B-B027-B7A3D04C997B}">
      <dgm:prSet/>
      <dgm:spPr/>
      <dgm:t>
        <a:bodyPr/>
        <a:lstStyle/>
        <a:p>
          <a:endParaRPr lang="nl-BE"/>
        </a:p>
      </dgm:t>
    </dgm:pt>
    <dgm:pt modelId="{90634525-48CB-4D4C-ABDE-8F55AF476EEB}" type="sibTrans" cxnId="{D1CCD257-EC26-473B-B027-B7A3D04C997B}">
      <dgm:prSet/>
      <dgm:spPr/>
      <dgm:t>
        <a:bodyPr/>
        <a:lstStyle/>
        <a:p>
          <a:endParaRPr lang="nl-BE"/>
        </a:p>
      </dgm:t>
    </dgm:pt>
    <dgm:pt modelId="{4C2460B4-39B1-484C-A94F-71198F279804}">
      <dgm:prSet/>
      <dgm:spPr/>
      <dgm:t>
        <a:bodyPr/>
        <a:lstStyle/>
        <a:p>
          <a:r>
            <a:rPr lang="nl-BE"/>
            <a:t>PCB design</a:t>
          </a:r>
        </a:p>
      </dgm:t>
    </dgm:pt>
    <dgm:pt modelId="{F4BA760E-B4A2-4191-9634-E1DB6160C6AC}" type="parTrans" cxnId="{035A2CBE-0AC0-4106-94B9-CEE176CF3B23}">
      <dgm:prSet/>
      <dgm:spPr/>
      <dgm:t>
        <a:bodyPr/>
        <a:lstStyle/>
        <a:p>
          <a:endParaRPr lang="nl-BE"/>
        </a:p>
      </dgm:t>
    </dgm:pt>
    <dgm:pt modelId="{9CDBD734-9A95-4199-8A79-821FA946A701}" type="sibTrans" cxnId="{035A2CBE-0AC0-4106-94B9-CEE176CF3B23}">
      <dgm:prSet/>
      <dgm:spPr/>
      <dgm:t>
        <a:bodyPr/>
        <a:lstStyle/>
        <a:p>
          <a:endParaRPr lang="nl-BE"/>
        </a:p>
      </dgm:t>
    </dgm:pt>
    <dgm:pt modelId="{7D772FC6-15A4-480E-AE14-AB212635B1AA}">
      <dgm:prSet/>
      <dgm:spPr/>
      <dgm:t>
        <a:bodyPr/>
        <a:lstStyle/>
        <a:p>
          <a:r>
            <a:rPr lang="nl-BE"/>
            <a:t>Ordering PCB</a:t>
          </a:r>
        </a:p>
      </dgm:t>
    </dgm:pt>
    <dgm:pt modelId="{5CE29D5B-02BA-4966-9C4E-048C000794E0}" type="parTrans" cxnId="{8A8594EB-EB34-4B4F-BB9C-7E82669FA1DE}">
      <dgm:prSet/>
      <dgm:spPr/>
      <dgm:t>
        <a:bodyPr/>
        <a:lstStyle/>
        <a:p>
          <a:endParaRPr lang="nl-BE"/>
        </a:p>
      </dgm:t>
    </dgm:pt>
    <dgm:pt modelId="{276FE6D4-B57D-4EC8-BF55-08D7D7C42161}" type="sibTrans" cxnId="{8A8594EB-EB34-4B4F-BB9C-7E82669FA1DE}">
      <dgm:prSet/>
      <dgm:spPr/>
      <dgm:t>
        <a:bodyPr/>
        <a:lstStyle/>
        <a:p>
          <a:endParaRPr lang="nl-BE"/>
        </a:p>
      </dgm:t>
    </dgm:pt>
    <dgm:pt modelId="{A03C6272-3C24-4AA1-BA18-1B65561D1F65}">
      <dgm:prSet/>
      <dgm:spPr/>
      <dgm:t>
        <a:bodyPr/>
        <a:lstStyle/>
        <a:p>
          <a:r>
            <a:rPr lang="nl-BE"/>
            <a:t>Assembly</a:t>
          </a:r>
        </a:p>
      </dgm:t>
    </dgm:pt>
    <dgm:pt modelId="{270FEE2C-1E6A-4595-9059-48C3708BB723}" type="parTrans" cxnId="{AEF2555B-7D7A-4BEB-9270-9E42041BD603}">
      <dgm:prSet/>
      <dgm:spPr/>
      <dgm:t>
        <a:bodyPr/>
        <a:lstStyle/>
        <a:p>
          <a:endParaRPr lang="nl-BE"/>
        </a:p>
      </dgm:t>
    </dgm:pt>
    <dgm:pt modelId="{BD5B398B-288F-49AA-9A8D-CEC2BC8C8463}" type="sibTrans" cxnId="{AEF2555B-7D7A-4BEB-9270-9E42041BD603}">
      <dgm:prSet/>
      <dgm:spPr/>
      <dgm:t>
        <a:bodyPr/>
        <a:lstStyle/>
        <a:p>
          <a:endParaRPr lang="nl-BE"/>
        </a:p>
      </dgm:t>
    </dgm:pt>
    <dgm:pt modelId="{F10B2DCA-D975-41E3-A920-527814C6D00A}">
      <dgm:prSet/>
      <dgm:spPr/>
      <dgm:t>
        <a:bodyPr/>
        <a:lstStyle/>
        <a:p>
          <a:r>
            <a:rPr lang="nl-BE"/>
            <a:t>testing</a:t>
          </a:r>
        </a:p>
      </dgm:t>
    </dgm:pt>
    <dgm:pt modelId="{5543FC80-264A-4499-879C-98B675E63D3A}" type="parTrans" cxnId="{B14A047F-0D70-4D44-B4AE-9ED9F3ACF08D}">
      <dgm:prSet/>
      <dgm:spPr/>
      <dgm:t>
        <a:bodyPr/>
        <a:lstStyle/>
        <a:p>
          <a:endParaRPr lang="nl-BE"/>
        </a:p>
      </dgm:t>
    </dgm:pt>
    <dgm:pt modelId="{A5A83AB7-5638-4CC9-812B-360FDEAA6C4F}" type="sibTrans" cxnId="{B14A047F-0D70-4D44-B4AE-9ED9F3ACF08D}">
      <dgm:prSet/>
      <dgm:spPr/>
      <dgm:t>
        <a:bodyPr/>
        <a:lstStyle/>
        <a:p>
          <a:endParaRPr lang="nl-BE"/>
        </a:p>
      </dgm:t>
    </dgm:pt>
    <dgm:pt modelId="{3F1A5AEA-CA4D-4F8E-A08A-90C97F41CB9B}">
      <dgm:prSet/>
      <dgm:spPr/>
      <dgm:t>
        <a:bodyPr/>
        <a:lstStyle/>
        <a:p>
          <a:r>
            <a:rPr lang="nl-BE"/>
            <a:t>Case design</a:t>
          </a:r>
        </a:p>
      </dgm:t>
    </dgm:pt>
    <dgm:pt modelId="{811B676D-038F-42EB-AF1B-F812FF9C3B28}" type="parTrans" cxnId="{CF3F4E99-50F8-40A4-A416-21684C15CB3D}">
      <dgm:prSet/>
      <dgm:spPr/>
      <dgm:t>
        <a:bodyPr/>
        <a:lstStyle/>
        <a:p>
          <a:endParaRPr lang="nl-BE"/>
        </a:p>
      </dgm:t>
    </dgm:pt>
    <dgm:pt modelId="{6C31C3D0-3B4B-4ED1-AEFA-5A315EDC0142}" type="sibTrans" cxnId="{CF3F4E99-50F8-40A4-A416-21684C15CB3D}">
      <dgm:prSet/>
      <dgm:spPr/>
      <dgm:t>
        <a:bodyPr/>
        <a:lstStyle/>
        <a:p>
          <a:endParaRPr lang="nl-BE"/>
        </a:p>
      </dgm:t>
    </dgm:pt>
    <dgm:pt modelId="{281CC950-37CB-42A8-AC1F-D956384E2B2F}">
      <dgm:prSet/>
      <dgm:spPr/>
      <dgm:t>
        <a:bodyPr/>
        <a:lstStyle/>
        <a:p>
          <a:r>
            <a:rPr lang="nl-BE"/>
            <a:t>Finalizing</a:t>
          </a:r>
        </a:p>
      </dgm:t>
    </dgm:pt>
    <dgm:pt modelId="{8FD8D140-EF29-4DC4-BA69-DFBE6898901E}" type="parTrans" cxnId="{968C67F4-008B-4ED0-AE53-8C725A1EEAAF}">
      <dgm:prSet/>
      <dgm:spPr/>
      <dgm:t>
        <a:bodyPr/>
        <a:lstStyle/>
        <a:p>
          <a:endParaRPr lang="nl-BE"/>
        </a:p>
      </dgm:t>
    </dgm:pt>
    <dgm:pt modelId="{79925895-AE29-429E-BD71-D29139D311BA}" type="sibTrans" cxnId="{968C67F4-008B-4ED0-AE53-8C725A1EEAAF}">
      <dgm:prSet/>
      <dgm:spPr/>
      <dgm:t>
        <a:bodyPr/>
        <a:lstStyle/>
        <a:p>
          <a:endParaRPr lang="nl-BE"/>
        </a:p>
      </dgm:t>
    </dgm:pt>
    <dgm:pt modelId="{8AFC6653-DAA3-4E89-B3A0-0ED9370ABF89}" type="pres">
      <dgm:prSet presAssocID="{769ACA45-FFC4-4ED4-B3C1-60B8B929E7B9}" presName="linear" presStyleCnt="0">
        <dgm:presLayoutVars>
          <dgm:animLvl val="lvl"/>
          <dgm:resizeHandles val="exact"/>
        </dgm:presLayoutVars>
      </dgm:prSet>
      <dgm:spPr/>
    </dgm:pt>
    <dgm:pt modelId="{3BE5461D-E17C-4739-9304-51CA3649E6AE}" type="pres">
      <dgm:prSet presAssocID="{9D2F8F7C-920A-4D1F-887E-2F0A0B39099F}" presName="parentText" presStyleLbl="node1" presStyleIdx="0" presStyleCnt="9">
        <dgm:presLayoutVars>
          <dgm:chMax val="0"/>
          <dgm:bulletEnabled val="1"/>
        </dgm:presLayoutVars>
      </dgm:prSet>
      <dgm:spPr/>
    </dgm:pt>
    <dgm:pt modelId="{4DB8D489-5B48-4C5E-83EF-8796AB7A189E}" type="pres">
      <dgm:prSet presAssocID="{9D2F8F7C-920A-4D1F-887E-2F0A0B39099F}" presName="childText" presStyleLbl="revTx" presStyleIdx="0" presStyleCnt="4">
        <dgm:presLayoutVars>
          <dgm:bulletEnabled val="1"/>
        </dgm:presLayoutVars>
      </dgm:prSet>
      <dgm:spPr/>
    </dgm:pt>
    <dgm:pt modelId="{E5C8A710-C23D-4DA2-96D5-2C083382F17D}" type="pres">
      <dgm:prSet presAssocID="{145C3302-05B8-4B95-AD76-AA198A51BBE9}" presName="parentText" presStyleLbl="node1" presStyleIdx="1" presStyleCnt="9">
        <dgm:presLayoutVars>
          <dgm:chMax val="0"/>
          <dgm:bulletEnabled val="1"/>
        </dgm:presLayoutVars>
      </dgm:prSet>
      <dgm:spPr/>
    </dgm:pt>
    <dgm:pt modelId="{D0CB9069-826A-4238-8E02-A15F3F3107BF}" type="pres">
      <dgm:prSet presAssocID="{145C3302-05B8-4B95-AD76-AA198A51BBE9}" presName="childText" presStyleLbl="revTx" presStyleIdx="1" presStyleCnt="4">
        <dgm:presLayoutVars>
          <dgm:bulletEnabled val="1"/>
        </dgm:presLayoutVars>
      </dgm:prSet>
      <dgm:spPr/>
    </dgm:pt>
    <dgm:pt modelId="{48C6A4C3-7CCA-4D8D-B912-D805956D56F2}" type="pres">
      <dgm:prSet presAssocID="{F6444451-41F2-4C7A-9F00-D863B634EF51}" presName="parentText" presStyleLbl="node1" presStyleIdx="2" presStyleCnt="9">
        <dgm:presLayoutVars>
          <dgm:chMax val="0"/>
          <dgm:bulletEnabled val="1"/>
        </dgm:presLayoutVars>
      </dgm:prSet>
      <dgm:spPr/>
    </dgm:pt>
    <dgm:pt modelId="{CF499D82-6E05-491A-AFB1-B670AE553D47}" type="pres">
      <dgm:prSet presAssocID="{A44EB222-58D2-4952-BF6E-F9F033BC11A7}" presName="spacer" presStyleCnt="0"/>
      <dgm:spPr/>
    </dgm:pt>
    <dgm:pt modelId="{B5DE0D1C-2ABA-4DDC-B87A-F4E15C850BCD}" type="pres">
      <dgm:prSet presAssocID="{3B8A1686-BBD1-4C50-BB44-42DFB7EF2A05}" presName="parentText" presStyleLbl="node1" presStyleIdx="3" presStyleCnt="9">
        <dgm:presLayoutVars>
          <dgm:chMax val="0"/>
          <dgm:bulletEnabled val="1"/>
        </dgm:presLayoutVars>
      </dgm:prSet>
      <dgm:spPr/>
    </dgm:pt>
    <dgm:pt modelId="{C3409B11-BDFF-4B9B-A861-68B18E9554B5}" type="pres">
      <dgm:prSet presAssocID="{5A383D85-18C8-4033-B62E-233BEAECC11D}" presName="spacer" presStyleCnt="0"/>
      <dgm:spPr/>
    </dgm:pt>
    <dgm:pt modelId="{7B2EDF1E-F32C-4E1D-AC6B-8D158E70EECE}" type="pres">
      <dgm:prSet presAssocID="{3BBC0A61-8F63-4993-8533-509F02231FB0}" presName="parentText" presStyleLbl="node1" presStyleIdx="4" presStyleCnt="9">
        <dgm:presLayoutVars>
          <dgm:chMax val="0"/>
          <dgm:bulletEnabled val="1"/>
        </dgm:presLayoutVars>
      </dgm:prSet>
      <dgm:spPr/>
    </dgm:pt>
    <dgm:pt modelId="{5C193222-DDFB-4B14-A680-8EC66E4E88B6}" type="pres">
      <dgm:prSet presAssocID="{3BBC0A61-8F63-4993-8533-509F02231FB0}" presName="childText" presStyleLbl="revTx" presStyleIdx="2" presStyleCnt="4">
        <dgm:presLayoutVars>
          <dgm:bulletEnabled val="1"/>
        </dgm:presLayoutVars>
      </dgm:prSet>
      <dgm:spPr/>
    </dgm:pt>
    <dgm:pt modelId="{0EDD5AD5-99D7-4FFB-8629-145DFF8E8418}" type="pres">
      <dgm:prSet presAssocID="{7D772FC6-15A4-480E-AE14-AB212635B1AA}" presName="parentText" presStyleLbl="node1" presStyleIdx="5" presStyleCnt="9">
        <dgm:presLayoutVars>
          <dgm:chMax val="0"/>
          <dgm:bulletEnabled val="1"/>
        </dgm:presLayoutVars>
      </dgm:prSet>
      <dgm:spPr/>
    </dgm:pt>
    <dgm:pt modelId="{8C51365B-5173-45AF-9087-0C6BB80C4F60}" type="pres">
      <dgm:prSet presAssocID="{276FE6D4-B57D-4EC8-BF55-08D7D7C42161}" presName="spacer" presStyleCnt="0"/>
      <dgm:spPr/>
    </dgm:pt>
    <dgm:pt modelId="{DE6A91C4-9516-4927-9849-4A8505A179BD}" type="pres">
      <dgm:prSet presAssocID="{A03C6272-3C24-4AA1-BA18-1B65561D1F65}" presName="parentText" presStyleLbl="node1" presStyleIdx="6" presStyleCnt="9">
        <dgm:presLayoutVars>
          <dgm:chMax val="0"/>
          <dgm:bulletEnabled val="1"/>
        </dgm:presLayoutVars>
      </dgm:prSet>
      <dgm:spPr/>
    </dgm:pt>
    <dgm:pt modelId="{87F7E49F-C768-47E2-808B-945B17A5C4E0}" type="pres">
      <dgm:prSet presAssocID="{A03C6272-3C24-4AA1-BA18-1B65561D1F65}" presName="childText" presStyleLbl="revTx" presStyleIdx="3" presStyleCnt="4">
        <dgm:presLayoutVars>
          <dgm:bulletEnabled val="1"/>
        </dgm:presLayoutVars>
      </dgm:prSet>
      <dgm:spPr/>
    </dgm:pt>
    <dgm:pt modelId="{1D960694-11D5-4CAC-BF6A-5FB71424AAC8}" type="pres">
      <dgm:prSet presAssocID="{3F1A5AEA-CA4D-4F8E-A08A-90C97F41CB9B}" presName="parentText" presStyleLbl="node1" presStyleIdx="7" presStyleCnt="9">
        <dgm:presLayoutVars>
          <dgm:chMax val="0"/>
          <dgm:bulletEnabled val="1"/>
        </dgm:presLayoutVars>
      </dgm:prSet>
      <dgm:spPr/>
    </dgm:pt>
    <dgm:pt modelId="{651C914C-5211-4B2A-A6F5-84C4DAA7D72F}" type="pres">
      <dgm:prSet presAssocID="{6C31C3D0-3B4B-4ED1-AEFA-5A315EDC0142}" presName="spacer" presStyleCnt="0"/>
      <dgm:spPr/>
    </dgm:pt>
    <dgm:pt modelId="{F2996C69-9C8E-4A5F-9771-0CB5CE935275}" type="pres">
      <dgm:prSet presAssocID="{281CC950-37CB-42A8-AC1F-D956384E2B2F}" presName="parentText" presStyleLbl="node1" presStyleIdx="8" presStyleCnt="9">
        <dgm:presLayoutVars>
          <dgm:chMax val="0"/>
          <dgm:bulletEnabled val="1"/>
        </dgm:presLayoutVars>
      </dgm:prSet>
      <dgm:spPr/>
    </dgm:pt>
  </dgm:ptLst>
  <dgm:cxnLst>
    <dgm:cxn modelId="{7832B504-A4CD-4A73-92FA-913F905ECCF1}" type="presOf" srcId="{281CC950-37CB-42A8-AC1F-D956384E2B2F}" destId="{F2996C69-9C8E-4A5F-9771-0CB5CE935275}" srcOrd="0" destOrd="0" presId="urn:microsoft.com/office/officeart/2005/8/layout/vList2"/>
    <dgm:cxn modelId="{2AAB4913-7849-4E13-A184-482A7F590120}" type="presOf" srcId="{A03C6272-3C24-4AA1-BA18-1B65561D1F65}" destId="{DE6A91C4-9516-4927-9849-4A8505A179BD}" srcOrd="0" destOrd="0" presId="urn:microsoft.com/office/officeart/2005/8/layout/vList2"/>
    <dgm:cxn modelId="{0B93F113-9B96-46F2-AF6D-E9A3B8561327}" type="presOf" srcId="{0AD4D4AE-EDEB-4BFD-A0ED-A9C37113DC17}" destId="{D0CB9069-826A-4238-8E02-A15F3F3107BF}" srcOrd="0" destOrd="1" presId="urn:microsoft.com/office/officeart/2005/8/layout/vList2"/>
    <dgm:cxn modelId="{1DCCD61B-AFA8-4F0B-BA94-2174338AB183}" type="presOf" srcId="{4C2460B4-39B1-484C-A94F-71198F279804}" destId="{5C193222-DDFB-4B14-A680-8EC66E4E88B6}" srcOrd="0" destOrd="0" presId="urn:microsoft.com/office/officeart/2005/8/layout/vList2"/>
    <dgm:cxn modelId="{02134729-4BD2-4B40-9D8F-6607C6672BCA}" srcId="{9D2F8F7C-920A-4D1F-887E-2F0A0B39099F}" destId="{9226303F-F274-4AB4-9CE4-1B4CF5D29F42}" srcOrd="1" destOrd="0" parTransId="{2249068F-C6D5-4F8C-A468-EF245EF96358}" sibTransId="{2BF0BADB-BE4B-4D82-AF60-F8471907A05A}"/>
    <dgm:cxn modelId="{3F01672A-B199-42A6-AAC0-CF2F5468EE31}" srcId="{769ACA45-FFC4-4ED4-B3C1-60B8B929E7B9}" destId="{F6444451-41F2-4C7A-9F00-D863B634EF51}" srcOrd="2" destOrd="0" parTransId="{5D3B33C5-2585-45A7-B24C-441BF150703D}" sibTransId="{A44EB222-58D2-4952-BF6E-F9F033BC11A7}"/>
    <dgm:cxn modelId="{35D25D32-A555-43E8-9674-1BA9C287B2C4}" srcId="{769ACA45-FFC4-4ED4-B3C1-60B8B929E7B9}" destId="{3B8A1686-BBD1-4C50-BB44-42DFB7EF2A05}" srcOrd="3" destOrd="0" parTransId="{F3A49EF9-A726-42CB-9E06-77D499561221}" sibTransId="{5A383D85-18C8-4033-B62E-233BEAECC11D}"/>
    <dgm:cxn modelId="{C35BAD37-A90B-4CD5-8AB9-A1A12DFE258F}" type="presOf" srcId="{3F1A5AEA-CA4D-4F8E-A08A-90C97F41CB9B}" destId="{1D960694-11D5-4CAC-BF6A-5FB71424AAC8}" srcOrd="0" destOrd="0" presId="urn:microsoft.com/office/officeart/2005/8/layout/vList2"/>
    <dgm:cxn modelId="{FB399738-3F41-4723-9BAA-F2110EFA9F20}" type="presOf" srcId="{3BBC0A61-8F63-4993-8533-509F02231FB0}" destId="{7B2EDF1E-F32C-4E1D-AC6B-8D158E70EECE}" srcOrd="0" destOrd="0" presId="urn:microsoft.com/office/officeart/2005/8/layout/vList2"/>
    <dgm:cxn modelId="{878B7F3A-C04A-45BD-9235-1A5CA242F397}" type="presOf" srcId="{F10B2DCA-D975-41E3-A920-527814C6D00A}" destId="{87F7E49F-C768-47E2-808B-945B17A5C4E0}" srcOrd="0" destOrd="0" presId="urn:microsoft.com/office/officeart/2005/8/layout/vList2"/>
    <dgm:cxn modelId="{AE38025B-B1A1-4275-8D21-755CA62FD7D6}" type="presOf" srcId="{F6444451-41F2-4C7A-9F00-D863B634EF51}" destId="{48C6A4C3-7CCA-4D8D-B912-D805956D56F2}" srcOrd="0" destOrd="0" presId="urn:microsoft.com/office/officeart/2005/8/layout/vList2"/>
    <dgm:cxn modelId="{AEF2555B-7D7A-4BEB-9270-9E42041BD603}" srcId="{769ACA45-FFC4-4ED4-B3C1-60B8B929E7B9}" destId="{A03C6272-3C24-4AA1-BA18-1B65561D1F65}" srcOrd="6" destOrd="0" parTransId="{270FEE2C-1E6A-4595-9059-48C3708BB723}" sibTransId="{BD5B398B-288F-49AA-9A8D-CEC2BC8C8463}"/>
    <dgm:cxn modelId="{1EFDFF5B-BA95-422A-B1EF-92C02548C736}" type="presOf" srcId="{3B8A1686-BBD1-4C50-BB44-42DFB7EF2A05}" destId="{B5DE0D1C-2ABA-4DDC-B87A-F4E15C850BCD}" srcOrd="0" destOrd="0" presId="urn:microsoft.com/office/officeart/2005/8/layout/vList2"/>
    <dgm:cxn modelId="{1711EE43-8860-4D10-AEC8-AEB8C96AFAD4}" type="presOf" srcId="{769ACA45-FFC4-4ED4-B3C1-60B8B929E7B9}" destId="{8AFC6653-DAA3-4E89-B3A0-0ED9370ABF89}" srcOrd="0" destOrd="0" presId="urn:microsoft.com/office/officeart/2005/8/layout/vList2"/>
    <dgm:cxn modelId="{6C193369-AB61-4481-8465-10305D95CD23}" type="presOf" srcId="{9226303F-F274-4AB4-9CE4-1B4CF5D29F42}" destId="{4DB8D489-5B48-4C5E-83EF-8796AB7A189E}" srcOrd="0" destOrd="1" presId="urn:microsoft.com/office/officeart/2005/8/layout/vList2"/>
    <dgm:cxn modelId="{F603FD75-7095-48EA-B5E1-ADE6FDFE4616}" type="presOf" srcId="{7D772FC6-15A4-480E-AE14-AB212635B1AA}" destId="{0EDD5AD5-99D7-4FFB-8629-145DFF8E8418}" srcOrd="0" destOrd="0" presId="urn:microsoft.com/office/officeart/2005/8/layout/vList2"/>
    <dgm:cxn modelId="{D1CCD257-EC26-473B-B027-B7A3D04C997B}" srcId="{769ACA45-FFC4-4ED4-B3C1-60B8B929E7B9}" destId="{3BBC0A61-8F63-4993-8533-509F02231FB0}" srcOrd="4" destOrd="0" parTransId="{52E0375E-7FEC-4AD0-A366-48D84E91CE9A}" sibTransId="{90634525-48CB-4D4C-ABDE-8F55AF476EEB}"/>
    <dgm:cxn modelId="{B14A047F-0D70-4D44-B4AE-9ED9F3ACF08D}" srcId="{A03C6272-3C24-4AA1-BA18-1B65561D1F65}" destId="{F10B2DCA-D975-41E3-A920-527814C6D00A}" srcOrd="0" destOrd="0" parTransId="{5543FC80-264A-4499-879C-98B675E63D3A}" sibTransId="{A5A83AB7-5638-4CC9-812B-360FDEAA6C4F}"/>
    <dgm:cxn modelId="{D9BAFD88-98FF-49D5-806C-A24F0E5A4ABD}" type="presOf" srcId="{9D2F8F7C-920A-4D1F-887E-2F0A0B39099F}" destId="{3BE5461D-E17C-4739-9304-51CA3649E6AE}" srcOrd="0" destOrd="0" presId="urn:microsoft.com/office/officeart/2005/8/layout/vList2"/>
    <dgm:cxn modelId="{CF3F4E99-50F8-40A4-A416-21684C15CB3D}" srcId="{769ACA45-FFC4-4ED4-B3C1-60B8B929E7B9}" destId="{3F1A5AEA-CA4D-4F8E-A08A-90C97F41CB9B}" srcOrd="7" destOrd="0" parTransId="{811B676D-038F-42EB-AF1B-F812FF9C3B28}" sibTransId="{6C31C3D0-3B4B-4ED1-AEFA-5A315EDC0142}"/>
    <dgm:cxn modelId="{422667A2-9666-47B3-9716-E00B4F6AD703}" type="presOf" srcId="{DA2E8EB2-540E-4FD8-B492-55610F51DD93}" destId="{D0CB9069-826A-4238-8E02-A15F3F3107BF}" srcOrd="0" destOrd="0" presId="urn:microsoft.com/office/officeart/2005/8/layout/vList2"/>
    <dgm:cxn modelId="{347B1FA3-E5C0-48A7-B45E-DC594E8D8DEA}" srcId="{145C3302-05B8-4B95-AD76-AA198A51BBE9}" destId="{DA2E8EB2-540E-4FD8-B492-55610F51DD93}" srcOrd="0" destOrd="0" parTransId="{D98873A8-629A-46E8-AD6E-D582B4296A42}" sibTransId="{EC5C658D-9FB7-41AC-9AF2-8124058F8D0C}"/>
    <dgm:cxn modelId="{91E9B8AD-4680-4F49-A7E1-7CC8EB3AC3D9}" srcId="{145C3302-05B8-4B95-AD76-AA198A51BBE9}" destId="{0AD4D4AE-EDEB-4BFD-A0ED-A9C37113DC17}" srcOrd="1" destOrd="0" parTransId="{870B9EAE-4400-41C1-8267-962CE4240C83}" sibTransId="{D7732CDB-810A-4400-BAB6-D96C0C098D12}"/>
    <dgm:cxn modelId="{035A2CBE-0AC0-4106-94B9-CEE176CF3B23}" srcId="{3BBC0A61-8F63-4993-8533-509F02231FB0}" destId="{4C2460B4-39B1-484C-A94F-71198F279804}" srcOrd="0" destOrd="0" parTransId="{F4BA760E-B4A2-4191-9634-E1DB6160C6AC}" sibTransId="{9CDBD734-9A95-4199-8A79-821FA946A701}"/>
    <dgm:cxn modelId="{971E97C2-FE8E-4EA9-B7A7-A7321D4C2250}" srcId="{9D2F8F7C-920A-4D1F-887E-2F0A0B39099F}" destId="{BA755F57-71D2-4AFA-B01B-91A49287A970}" srcOrd="0" destOrd="0" parTransId="{A057EB6B-FA5C-485E-9EB9-89512A3C72D1}" sibTransId="{3A192BD9-D549-4102-B8C5-452D333D0984}"/>
    <dgm:cxn modelId="{7EE2F3CD-A5F5-4E0B-88BE-D38F97C81680}" srcId="{769ACA45-FFC4-4ED4-B3C1-60B8B929E7B9}" destId="{145C3302-05B8-4B95-AD76-AA198A51BBE9}" srcOrd="1" destOrd="0" parTransId="{0E2E279C-5E73-4551-96AC-77D070DF96C8}" sibTransId="{5A318E1A-A3CC-4084-8588-84B48AFF0456}"/>
    <dgm:cxn modelId="{8A8594EB-EB34-4B4F-BB9C-7E82669FA1DE}" srcId="{769ACA45-FFC4-4ED4-B3C1-60B8B929E7B9}" destId="{7D772FC6-15A4-480E-AE14-AB212635B1AA}" srcOrd="5" destOrd="0" parTransId="{5CE29D5B-02BA-4966-9C4E-048C000794E0}" sibTransId="{276FE6D4-B57D-4EC8-BF55-08D7D7C42161}"/>
    <dgm:cxn modelId="{968C67F4-008B-4ED0-AE53-8C725A1EEAAF}" srcId="{769ACA45-FFC4-4ED4-B3C1-60B8B929E7B9}" destId="{281CC950-37CB-42A8-AC1F-D956384E2B2F}" srcOrd="8" destOrd="0" parTransId="{8FD8D140-EF29-4DC4-BA69-DFBE6898901E}" sibTransId="{79925895-AE29-429E-BD71-D29139D311BA}"/>
    <dgm:cxn modelId="{55F5F2F4-27D5-4333-A9D7-E78BCEA42F96}" type="presOf" srcId="{BA755F57-71D2-4AFA-B01B-91A49287A970}" destId="{4DB8D489-5B48-4C5E-83EF-8796AB7A189E}" srcOrd="0" destOrd="0" presId="urn:microsoft.com/office/officeart/2005/8/layout/vList2"/>
    <dgm:cxn modelId="{8CA38CF7-A47B-4B81-B691-52AE67EBB8B5}" type="presOf" srcId="{145C3302-05B8-4B95-AD76-AA198A51BBE9}" destId="{E5C8A710-C23D-4DA2-96D5-2C083382F17D}" srcOrd="0" destOrd="0" presId="urn:microsoft.com/office/officeart/2005/8/layout/vList2"/>
    <dgm:cxn modelId="{1D8F23FE-214C-4444-B826-BB21F961793D}" srcId="{769ACA45-FFC4-4ED4-B3C1-60B8B929E7B9}" destId="{9D2F8F7C-920A-4D1F-887E-2F0A0B39099F}" srcOrd="0" destOrd="0" parTransId="{6A59BA99-DBC6-4F08-A1A7-2A531563E4ED}" sibTransId="{5F937112-D6AC-49E6-B8E7-AA474B15E866}"/>
    <dgm:cxn modelId="{F4A348B5-3BB8-420F-810C-6E7A8040F79A}" type="presParOf" srcId="{8AFC6653-DAA3-4E89-B3A0-0ED9370ABF89}" destId="{3BE5461D-E17C-4739-9304-51CA3649E6AE}" srcOrd="0" destOrd="0" presId="urn:microsoft.com/office/officeart/2005/8/layout/vList2"/>
    <dgm:cxn modelId="{2743FB34-74EA-4134-BB11-6707015DBC9C}" type="presParOf" srcId="{8AFC6653-DAA3-4E89-B3A0-0ED9370ABF89}" destId="{4DB8D489-5B48-4C5E-83EF-8796AB7A189E}" srcOrd="1" destOrd="0" presId="urn:microsoft.com/office/officeart/2005/8/layout/vList2"/>
    <dgm:cxn modelId="{E0F97510-FFFC-4CD8-8A70-2707BFD17CC6}" type="presParOf" srcId="{8AFC6653-DAA3-4E89-B3A0-0ED9370ABF89}" destId="{E5C8A710-C23D-4DA2-96D5-2C083382F17D}" srcOrd="2" destOrd="0" presId="urn:microsoft.com/office/officeart/2005/8/layout/vList2"/>
    <dgm:cxn modelId="{E271A6C8-89F0-4043-9454-E517DFAE0792}" type="presParOf" srcId="{8AFC6653-DAA3-4E89-B3A0-0ED9370ABF89}" destId="{D0CB9069-826A-4238-8E02-A15F3F3107BF}" srcOrd="3" destOrd="0" presId="urn:microsoft.com/office/officeart/2005/8/layout/vList2"/>
    <dgm:cxn modelId="{ED8FFAE7-A66B-4A10-99E2-4B7024ACA4C3}" type="presParOf" srcId="{8AFC6653-DAA3-4E89-B3A0-0ED9370ABF89}" destId="{48C6A4C3-7CCA-4D8D-B912-D805956D56F2}" srcOrd="4" destOrd="0" presId="urn:microsoft.com/office/officeart/2005/8/layout/vList2"/>
    <dgm:cxn modelId="{FDFEC79C-2AC5-4502-BA41-B58D4CBECBE7}" type="presParOf" srcId="{8AFC6653-DAA3-4E89-B3A0-0ED9370ABF89}" destId="{CF499D82-6E05-491A-AFB1-B670AE553D47}" srcOrd="5" destOrd="0" presId="urn:microsoft.com/office/officeart/2005/8/layout/vList2"/>
    <dgm:cxn modelId="{A8B1967C-A4E1-4DB3-80B5-343215FC1D7F}" type="presParOf" srcId="{8AFC6653-DAA3-4E89-B3A0-0ED9370ABF89}" destId="{B5DE0D1C-2ABA-4DDC-B87A-F4E15C850BCD}" srcOrd="6" destOrd="0" presId="urn:microsoft.com/office/officeart/2005/8/layout/vList2"/>
    <dgm:cxn modelId="{26796CF7-C31B-47B4-9F9F-46C6CD39B1B1}" type="presParOf" srcId="{8AFC6653-DAA3-4E89-B3A0-0ED9370ABF89}" destId="{C3409B11-BDFF-4B9B-A861-68B18E9554B5}" srcOrd="7" destOrd="0" presId="urn:microsoft.com/office/officeart/2005/8/layout/vList2"/>
    <dgm:cxn modelId="{E5F8F9B5-D979-41DB-A231-F4BFECAC19D3}" type="presParOf" srcId="{8AFC6653-DAA3-4E89-B3A0-0ED9370ABF89}" destId="{7B2EDF1E-F32C-4E1D-AC6B-8D158E70EECE}" srcOrd="8" destOrd="0" presId="urn:microsoft.com/office/officeart/2005/8/layout/vList2"/>
    <dgm:cxn modelId="{5B210054-C697-45BA-99DA-483E288E94E1}" type="presParOf" srcId="{8AFC6653-DAA3-4E89-B3A0-0ED9370ABF89}" destId="{5C193222-DDFB-4B14-A680-8EC66E4E88B6}" srcOrd="9" destOrd="0" presId="urn:microsoft.com/office/officeart/2005/8/layout/vList2"/>
    <dgm:cxn modelId="{BF7AA211-14A7-4AD6-85FF-71D97E29575D}" type="presParOf" srcId="{8AFC6653-DAA3-4E89-B3A0-0ED9370ABF89}" destId="{0EDD5AD5-99D7-4FFB-8629-145DFF8E8418}" srcOrd="10" destOrd="0" presId="urn:microsoft.com/office/officeart/2005/8/layout/vList2"/>
    <dgm:cxn modelId="{0AB309DB-E0C3-492D-9DA2-683686E49C2E}" type="presParOf" srcId="{8AFC6653-DAA3-4E89-B3A0-0ED9370ABF89}" destId="{8C51365B-5173-45AF-9087-0C6BB80C4F60}" srcOrd="11" destOrd="0" presId="urn:microsoft.com/office/officeart/2005/8/layout/vList2"/>
    <dgm:cxn modelId="{797C97AC-122B-4741-BDCF-C8AAE8F75735}" type="presParOf" srcId="{8AFC6653-DAA3-4E89-B3A0-0ED9370ABF89}" destId="{DE6A91C4-9516-4927-9849-4A8505A179BD}" srcOrd="12" destOrd="0" presId="urn:microsoft.com/office/officeart/2005/8/layout/vList2"/>
    <dgm:cxn modelId="{15EA9985-FD2D-4061-ACF0-D05A6A9D56D5}" type="presParOf" srcId="{8AFC6653-DAA3-4E89-B3A0-0ED9370ABF89}" destId="{87F7E49F-C768-47E2-808B-945B17A5C4E0}" srcOrd="13" destOrd="0" presId="urn:microsoft.com/office/officeart/2005/8/layout/vList2"/>
    <dgm:cxn modelId="{73697FC0-D0B7-4CE1-9641-22473AE81493}" type="presParOf" srcId="{8AFC6653-DAA3-4E89-B3A0-0ED9370ABF89}" destId="{1D960694-11D5-4CAC-BF6A-5FB71424AAC8}" srcOrd="14" destOrd="0" presId="urn:microsoft.com/office/officeart/2005/8/layout/vList2"/>
    <dgm:cxn modelId="{2F9F4AD0-D8B7-41A2-B114-E0F6712030DD}" type="presParOf" srcId="{8AFC6653-DAA3-4E89-B3A0-0ED9370ABF89}" destId="{651C914C-5211-4B2A-A6F5-84C4DAA7D72F}" srcOrd="15" destOrd="0" presId="urn:microsoft.com/office/officeart/2005/8/layout/vList2"/>
    <dgm:cxn modelId="{C9463143-3944-4EED-B9D5-F863115C8072}" type="presParOf" srcId="{8AFC6653-DAA3-4E89-B3A0-0ED9370ABF89}" destId="{F2996C69-9C8E-4A5F-9771-0CB5CE935275}" srcOrd="16" destOrd="0" presId="urn:microsoft.com/office/officeart/2005/8/layout/vList2"/>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BE5461D-E17C-4739-9304-51CA3649E6AE}">
      <dsp:nvSpPr>
        <dsp:cNvPr id="0" name=""/>
        <dsp:cNvSpPr/>
      </dsp:nvSpPr>
      <dsp:spPr>
        <a:xfrm>
          <a:off x="0" y="29080"/>
          <a:ext cx="5486400" cy="33579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nl-BE" sz="1400" kern="1200"/>
            <a:t>Deciding which circuit</a:t>
          </a:r>
        </a:p>
      </dsp:txBody>
      <dsp:txXfrm>
        <a:off x="16392" y="45472"/>
        <a:ext cx="5453616" cy="303006"/>
      </dsp:txXfrm>
    </dsp:sp>
    <dsp:sp modelId="{4DB8D489-5B48-4C5E-83EF-8796AB7A189E}">
      <dsp:nvSpPr>
        <dsp:cNvPr id="0" name=""/>
        <dsp:cNvSpPr/>
      </dsp:nvSpPr>
      <dsp:spPr>
        <a:xfrm>
          <a:off x="0" y="364870"/>
          <a:ext cx="5486400" cy="3767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7780" rIns="99568" bIns="17780" numCol="1" spcCol="1270" anchor="t" anchorCtr="0">
          <a:noAutofit/>
        </a:bodyPr>
        <a:lstStyle/>
        <a:p>
          <a:pPr marL="57150" lvl="1" indent="-57150" algn="l" defTabSz="488950">
            <a:lnSpc>
              <a:spcPct val="90000"/>
            </a:lnSpc>
            <a:spcBef>
              <a:spcPct val="0"/>
            </a:spcBef>
            <a:spcAft>
              <a:spcPct val="20000"/>
            </a:spcAft>
            <a:buChar char="•"/>
          </a:pPr>
          <a:r>
            <a:rPr lang="nl-BE" sz="1100" kern="1200"/>
            <a:t>components</a:t>
          </a:r>
        </a:p>
        <a:p>
          <a:pPr marL="57150" lvl="1" indent="-57150" algn="l" defTabSz="488950">
            <a:lnSpc>
              <a:spcPct val="90000"/>
            </a:lnSpc>
            <a:spcBef>
              <a:spcPct val="0"/>
            </a:spcBef>
            <a:spcAft>
              <a:spcPct val="20000"/>
            </a:spcAft>
            <a:buChar char="•"/>
          </a:pPr>
          <a:r>
            <a:rPr lang="nl-BE" sz="1100" kern="1200"/>
            <a:t>electric schematic</a:t>
          </a:r>
        </a:p>
      </dsp:txBody>
      <dsp:txXfrm>
        <a:off x="0" y="364870"/>
        <a:ext cx="5486400" cy="376740"/>
      </dsp:txXfrm>
    </dsp:sp>
    <dsp:sp modelId="{E5C8A710-C23D-4DA2-96D5-2C083382F17D}">
      <dsp:nvSpPr>
        <dsp:cNvPr id="0" name=""/>
        <dsp:cNvSpPr/>
      </dsp:nvSpPr>
      <dsp:spPr>
        <a:xfrm>
          <a:off x="0" y="741610"/>
          <a:ext cx="5486400" cy="33579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nl-BE" sz="1400" kern="1200"/>
            <a:t>Altium Designer</a:t>
          </a:r>
        </a:p>
      </dsp:txBody>
      <dsp:txXfrm>
        <a:off x="16392" y="758002"/>
        <a:ext cx="5453616" cy="303006"/>
      </dsp:txXfrm>
    </dsp:sp>
    <dsp:sp modelId="{D0CB9069-826A-4238-8E02-A15F3F3107BF}">
      <dsp:nvSpPr>
        <dsp:cNvPr id="0" name=""/>
        <dsp:cNvSpPr/>
      </dsp:nvSpPr>
      <dsp:spPr>
        <a:xfrm>
          <a:off x="0" y="1077400"/>
          <a:ext cx="5486400" cy="3767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7780" rIns="99568" bIns="17780" numCol="1" spcCol="1270" anchor="t" anchorCtr="0">
          <a:noAutofit/>
        </a:bodyPr>
        <a:lstStyle/>
        <a:p>
          <a:pPr marL="57150" lvl="1" indent="-57150" algn="l" defTabSz="488950">
            <a:lnSpc>
              <a:spcPct val="90000"/>
            </a:lnSpc>
            <a:spcBef>
              <a:spcPct val="0"/>
            </a:spcBef>
            <a:spcAft>
              <a:spcPct val="20000"/>
            </a:spcAft>
            <a:buChar char="•"/>
          </a:pPr>
          <a:r>
            <a:rPr lang="nl-BE" sz="1100" kern="1200"/>
            <a:t>schematic</a:t>
          </a:r>
        </a:p>
        <a:p>
          <a:pPr marL="57150" lvl="1" indent="-57150" algn="l" defTabSz="488950">
            <a:lnSpc>
              <a:spcPct val="90000"/>
            </a:lnSpc>
            <a:spcBef>
              <a:spcPct val="0"/>
            </a:spcBef>
            <a:spcAft>
              <a:spcPct val="20000"/>
            </a:spcAft>
            <a:buChar char="•"/>
          </a:pPr>
          <a:r>
            <a:rPr lang="nl-BE" sz="1100" kern="1200"/>
            <a:t>study of the components</a:t>
          </a:r>
        </a:p>
      </dsp:txBody>
      <dsp:txXfrm>
        <a:off x="0" y="1077400"/>
        <a:ext cx="5486400" cy="376740"/>
      </dsp:txXfrm>
    </dsp:sp>
    <dsp:sp modelId="{48C6A4C3-7CCA-4D8D-B912-D805956D56F2}">
      <dsp:nvSpPr>
        <dsp:cNvPr id="0" name=""/>
        <dsp:cNvSpPr/>
      </dsp:nvSpPr>
      <dsp:spPr>
        <a:xfrm>
          <a:off x="0" y="1454140"/>
          <a:ext cx="5486400" cy="33579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nl-BE" sz="1400" kern="1200"/>
            <a:t>Drawing schematic</a:t>
          </a:r>
        </a:p>
      </dsp:txBody>
      <dsp:txXfrm>
        <a:off x="16392" y="1470532"/>
        <a:ext cx="5453616" cy="303006"/>
      </dsp:txXfrm>
    </dsp:sp>
    <dsp:sp modelId="{B5DE0D1C-2ABA-4DDC-B87A-F4E15C850BCD}">
      <dsp:nvSpPr>
        <dsp:cNvPr id="0" name=""/>
        <dsp:cNvSpPr/>
      </dsp:nvSpPr>
      <dsp:spPr>
        <a:xfrm>
          <a:off x="0" y="1830250"/>
          <a:ext cx="5486400" cy="33579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nl-BE" sz="1400" kern="1200"/>
            <a:t>Ordering components</a:t>
          </a:r>
        </a:p>
      </dsp:txBody>
      <dsp:txXfrm>
        <a:off x="16392" y="1846642"/>
        <a:ext cx="5453616" cy="303006"/>
      </dsp:txXfrm>
    </dsp:sp>
    <dsp:sp modelId="{7B2EDF1E-F32C-4E1D-AC6B-8D158E70EECE}">
      <dsp:nvSpPr>
        <dsp:cNvPr id="0" name=""/>
        <dsp:cNvSpPr/>
      </dsp:nvSpPr>
      <dsp:spPr>
        <a:xfrm>
          <a:off x="0" y="2206360"/>
          <a:ext cx="5486400" cy="33579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nl-BE" sz="1400" kern="1200"/>
            <a:t>Altium Designer</a:t>
          </a:r>
        </a:p>
      </dsp:txBody>
      <dsp:txXfrm>
        <a:off x="16392" y="2222752"/>
        <a:ext cx="5453616" cy="303006"/>
      </dsp:txXfrm>
    </dsp:sp>
    <dsp:sp modelId="{5C193222-DDFB-4B14-A680-8EC66E4E88B6}">
      <dsp:nvSpPr>
        <dsp:cNvPr id="0" name=""/>
        <dsp:cNvSpPr/>
      </dsp:nvSpPr>
      <dsp:spPr>
        <a:xfrm>
          <a:off x="0" y="2542150"/>
          <a:ext cx="5486400" cy="2318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7780" rIns="99568" bIns="17780" numCol="1" spcCol="1270" anchor="t" anchorCtr="0">
          <a:noAutofit/>
        </a:bodyPr>
        <a:lstStyle/>
        <a:p>
          <a:pPr marL="57150" lvl="1" indent="-57150" algn="l" defTabSz="488950">
            <a:lnSpc>
              <a:spcPct val="90000"/>
            </a:lnSpc>
            <a:spcBef>
              <a:spcPct val="0"/>
            </a:spcBef>
            <a:spcAft>
              <a:spcPct val="20000"/>
            </a:spcAft>
            <a:buChar char="•"/>
          </a:pPr>
          <a:r>
            <a:rPr lang="nl-BE" sz="1100" kern="1200"/>
            <a:t>PCB design</a:t>
          </a:r>
        </a:p>
      </dsp:txBody>
      <dsp:txXfrm>
        <a:off x="0" y="2542150"/>
        <a:ext cx="5486400" cy="231840"/>
      </dsp:txXfrm>
    </dsp:sp>
    <dsp:sp modelId="{0EDD5AD5-99D7-4FFB-8629-145DFF8E8418}">
      <dsp:nvSpPr>
        <dsp:cNvPr id="0" name=""/>
        <dsp:cNvSpPr/>
      </dsp:nvSpPr>
      <dsp:spPr>
        <a:xfrm>
          <a:off x="0" y="2773990"/>
          <a:ext cx="5486400" cy="33579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nl-BE" sz="1400" kern="1200"/>
            <a:t>Ordering PCB</a:t>
          </a:r>
        </a:p>
      </dsp:txBody>
      <dsp:txXfrm>
        <a:off x="16392" y="2790382"/>
        <a:ext cx="5453616" cy="303006"/>
      </dsp:txXfrm>
    </dsp:sp>
    <dsp:sp modelId="{DE6A91C4-9516-4927-9849-4A8505A179BD}">
      <dsp:nvSpPr>
        <dsp:cNvPr id="0" name=""/>
        <dsp:cNvSpPr/>
      </dsp:nvSpPr>
      <dsp:spPr>
        <a:xfrm>
          <a:off x="0" y="3150100"/>
          <a:ext cx="5486400" cy="33579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nl-BE" sz="1400" kern="1200"/>
            <a:t>Assembly</a:t>
          </a:r>
        </a:p>
      </dsp:txBody>
      <dsp:txXfrm>
        <a:off x="16392" y="3166492"/>
        <a:ext cx="5453616" cy="303006"/>
      </dsp:txXfrm>
    </dsp:sp>
    <dsp:sp modelId="{87F7E49F-C768-47E2-808B-945B17A5C4E0}">
      <dsp:nvSpPr>
        <dsp:cNvPr id="0" name=""/>
        <dsp:cNvSpPr/>
      </dsp:nvSpPr>
      <dsp:spPr>
        <a:xfrm>
          <a:off x="0" y="3485890"/>
          <a:ext cx="5486400" cy="2318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7780" rIns="99568" bIns="17780" numCol="1" spcCol="1270" anchor="t" anchorCtr="0">
          <a:noAutofit/>
        </a:bodyPr>
        <a:lstStyle/>
        <a:p>
          <a:pPr marL="57150" lvl="1" indent="-57150" algn="l" defTabSz="488950">
            <a:lnSpc>
              <a:spcPct val="90000"/>
            </a:lnSpc>
            <a:spcBef>
              <a:spcPct val="0"/>
            </a:spcBef>
            <a:spcAft>
              <a:spcPct val="20000"/>
            </a:spcAft>
            <a:buChar char="•"/>
          </a:pPr>
          <a:r>
            <a:rPr lang="nl-BE" sz="1100" kern="1200"/>
            <a:t>testing</a:t>
          </a:r>
        </a:p>
      </dsp:txBody>
      <dsp:txXfrm>
        <a:off x="0" y="3485890"/>
        <a:ext cx="5486400" cy="231840"/>
      </dsp:txXfrm>
    </dsp:sp>
    <dsp:sp modelId="{1D960694-11D5-4CAC-BF6A-5FB71424AAC8}">
      <dsp:nvSpPr>
        <dsp:cNvPr id="0" name=""/>
        <dsp:cNvSpPr/>
      </dsp:nvSpPr>
      <dsp:spPr>
        <a:xfrm>
          <a:off x="0" y="3717730"/>
          <a:ext cx="5486400" cy="33579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nl-BE" sz="1400" kern="1200"/>
            <a:t>Case design</a:t>
          </a:r>
        </a:p>
      </dsp:txBody>
      <dsp:txXfrm>
        <a:off x="16392" y="3734122"/>
        <a:ext cx="5453616" cy="303006"/>
      </dsp:txXfrm>
    </dsp:sp>
    <dsp:sp modelId="{F2996C69-9C8E-4A5F-9771-0CB5CE935275}">
      <dsp:nvSpPr>
        <dsp:cNvPr id="0" name=""/>
        <dsp:cNvSpPr/>
      </dsp:nvSpPr>
      <dsp:spPr>
        <a:xfrm>
          <a:off x="0" y="4093840"/>
          <a:ext cx="5486400" cy="33579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nl-BE" sz="1400" kern="1200"/>
            <a:t>Finalizing</a:t>
          </a:r>
        </a:p>
      </dsp:txBody>
      <dsp:txXfrm>
        <a:off x="16392" y="4110232"/>
        <a:ext cx="5453616" cy="303006"/>
      </dsp:txXfrm>
    </dsp:sp>
  </dsp:spTree>
</dsp:drawing>
</file>

<file path=word/diagrams/layout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MID16</b:Tag>
    <b:SourceType>DocumentFromInternetSite</b:SourceType>
    <b:Guid>{2CCA3B71-654B-4593-A586-60EE01414F63}</b:Guid>
    <b:Author>
      <b:Author>
        <b:NameList>
          <b:Person>
            <b:Last>Displays</b:Last>
            <b:First>MIDAS</b:First>
          </b:Person>
        </b:NameList>
      </b:Author>
    </b:Author>
    <b:Title>farnell</b:Title>
    <b:Year>2016</b:Year>
    <b:Month>October</b:Month>
    <b:Day>31</b:Day>
    <b:YearAccessed>2021</b:YearAccessed>
    <b:MonthAccessed>April</b:MonthAccessed>
    <b:DayAccessed>3</b:DayAccessed>
    <b:URL>http://www.farnell.com/datasheets/2825766.pdf</b:URL>
    <b:RefOrder>1</b:RefOrder>
  </b:Source>
  <b:Source>
    <b:Tag>Ele19</b:Tag>
    <b:SourceType>InternetSite</b:SourceType>
    <b:Guid>{88557240-B5D3-4EF7-AA72-2F9D93FDB280}</b:Guid>
    <b:Title>elektormagazine</b:Title>
    <b:Year>2019</b:Year>
    <b:Month>January</b:Month>
    <b:Day>11</b:Day>
    <b:YearAccessed>2021</b:YearAccessed>
    <b:MonthAccessed>April</b:MonthAccessed>
    <b:DayAccessed>2</b:DayAccessed>
    <b:URL>https://www.elektormagazine.com/labs/9-channel-relay-control-board-with-pc-interface-130549#&amp;gid=1&amp;pid=4</b:URL>
    <b:Author>
      <b:Author>
        <b:NameList>
          <b:Person>
            <b:Last>Labs</b:Last>
            <b:First>Elektor</b:First>
          </b:Person>
        </b:NameList>
      </b:Author>
    </b:Author>
    <b:RefOrder>2</b:RefOrder>
  </b:Source>
</b:Sources>
</file>

<file path=customXml/itemProps1.xml><?xml version="1.0" encoding="utf-8"?>
<ds:datastoreItem xmlns:ds="http://schemas.openxmlformats.org/officeDocument/2006/customXml" ds:itemID="{E331C9C6-D0A2-4D34-8F97-B63691AF4F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5570</TotalTime>
  <Pages>6</Pages>
  <Words>1011</Words>
  <Characters>5564</Characters>
  <Application>Microsoft Office Word</Application>
  <DocSecurity>0</DocSecurity>
  <Lines>46</Lines>
  <Paragraphs>13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Bart.Stukken@PXL.BE</dc:creator>
  <dc:description/>
  <cp:lastModifiedBy>Martijn Guilliams</cp:lastModifiedBy>
  <cp:revision>28</cp:revision>
  <cp:lastPrinted>2021-04-04T12:53:00Z</cp:lastPrinted>
  <dcterms:created xsi:type="dcterms:W3CDTF">2021-02-05T10:02:00Z</dcterms:created>
  <dcterms:modified xsi:type="dcterms:W3CDTF">2021-05-31T20:05:00Z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0x010100B88581BD563EAF418D629EBC79454972</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